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D554" w14:textId="4C0225E4" w:rsidR="008B5CBA" w:rsidRDefault="00CC0335" w:rsidP="006B2E5D">
      <w:pPr>
        <w:rPr>
          <w:rFonts w:cs="Arial"/>
          <w:b/>
        </w:rPr>
      </w:pPr>
      <w:r w:rsidRPr="005170CB">
        <w:rPr>
          <w:rFonts w:cs="Arial"/>
          <w:b/>
        </w:rPr>
        <w:t xml:space="preserve">CLLS LAND LAW COMMITTEE </w:t>
      </w:r>
      <w:r w:rsidR="0028677E">
        <w:rPr>
          <w:rFonts w:cs="Arial"/>
          <w:b/>
        </w:rPr>
        <w:t xml:space="preserve">DRAFT </w:t>
      </w:r>
      <w:r w:rsidRPr="005170CB">
        <w:rPr>
          <w:rFonts w:cs="Arial"/>
          <w:b/>
        </w:rPr>
        <w:t>FORM OF OVERSEAS LEGAL OPINION ON TRANSACTIONS RELATING TO REAL PROPERTY IN ENGLAND AND WALES</w:t>
      </w:r>
      <w:r w:rsidR="006F0070">
        <w:rPr>
          <w:rFonts w:cs="Arial"/>
          <w:b/>
        </w:rPr>
        <w:t xml:space="preserve"> (FORM REVIEWED AND UPDATED SEPTEMBER 2022)</w:t>
      </w:r>
    </w:p>
    <w:p w14:paraId="308739D4" w14:textId="22894004" w:rsidR="006A0E3B" w:rsidRDefault="006F0070" w:rsidP="006B2E5D">
      <w:r>
        <w:t xml:space="preserve">Note: As many firms, who may be asked to provide a legal opinion on an overseas company or other vehicle or partnership </w:t>
      </w:r>
      <w:proofErr w:type="gramStart"/>
      <w:r>
        <w:t>entering into</w:t>
      </w:r>
      <w:proofErr w:type="gramEnd"/>
      <w:r>
        <w:t xml:space="preserve"> a transaction relating to real property in England and Wales, will have their own standard form(s) of opinion, this form of opinion serves as a checklist as well as a precedent. This opinion is not intended to be used as the basis for an opinion on the law of England and Wales.</w:t>
      </w:r>
    </w:p>
    <w:p w14:paraId="0669A908" w14:textId="77777777" w:rsidR="00F37393" w:rsidRPr="006B2E5D" w:rsidRDefault="00F37393" w:rsidP="006B2E5D">
      <w:pPr>
        <w:rPr>
          <w:rFonts w:cs="Arial"/>
        </w:rPr>
      </w:pPr>
    </w:p>
    <w:tbl>
      <w:tblPr>
        <w:tblW w:w="0" w:type="auto"/>
        <w:tblLayout w:type="fixed"/>
        <w:tblLook w:val="0000" w:firstRow="0" w:lastRow="0" w:firstColumn="0" w:lastColumn="0" w:noHBand="0" w:noVBand="0"/>
      </w:tblPr>
      <w:tblGrid>
        <w:gridCol w:w="1377"/>
        <w:gridCol w:w="3200"/>
      </w:tblGrid>
      <w:tr w:rsidR="00F37393" w:rsidRPr="006B2E5D" w14:paraId="2C6C344A" w14:textId="77777777" w:rsidTr="00F37393">
        <w:trPr>
          <w:cantSplit/>
          <w:trHeight w:val="360"/>
        </w:trPr>
        <w:tc>
          <w:tcPr>
            <w:tcW w:w="1377" w:type="dxa"/>
          </w:tcPr>
          <w:p w14:paraId="22F273CD" w14:textId="77777777" w:rsidR="00F37393" w:rsidRPr="006B2E5D" w:rsidRDefault="00F37393" w:rsidP="006B2E5D">
            <w:pPr>
              <w:pStyle w:val="AddressContacts"/>
              <w:rPr>
                <w:rFonts w:cs="Arial"/>
                <w:sz w:val="20"/>
              </w:rPr>
            </w:pPr>
            <w:r w:rsidRPr="006B2E5D">
              <w:rPr>
                <w:rFonts w:cs="Arial"/>
                <w:sz w:val="20"/>
              </w:rPr>
              <w:t>Your Ref:</w:t>
            </w:r>
          </w:p>
        </w:tc>
        <w:tc>
          <w:tcPr>
            <w:tcW w:w="3200" w:type="dxa"/>
          </w:tcPr>
          <w:p w14:paraId="4A514FB8" w14:textId="77777777" w:rsidR="00F37393" w:rsidRPr="006B2E5D" w:rsidRDefault="00F37393" w:rsidP="006B2E5D">
            <w:pPr>
              <w:pStyle w:val="AddressContacts"/>
              <w:spacing w:after="240"/>
              <w:rPr>
                <w:rFonts w:cs="Arial"/>
                <w:sz w:val="20"/>
              </w:rPr>
            </w:pPr>
            <w:bookmarkStart w:id="0" w:name="bmkYourRef"/>
            <w:bookmarkEnd w:id="0"/>
            <w:r w:rsidRPr="006B2E5D">
              <w:rPr>
                <w:rFonts w:cs="Arial"/>
                <w:sz w:val="20"/>
              </w:rPr>
              <w:t xml:space="preserve"> </w:t>
            </w:r>
          </w:p>
        </w:tc>
      </w:tr>
      <w:tr w:rsidR="00F37393" w:rsidRPr="006B2E5D" w14:paraId="3980F00B" w14:textId="77777777" w:rsidTr="00F37393">
        <w:trPr>
          <w:cantSplit/>
          <w:trHeight w:val="351"/>
        </w:trPr>
        <w:tc>
          <w:tcPr>
            <w:tcW w:w="1377" w:type="dxa"/>
          </w:tcPr>
          <w:p w14:paraId="0E526036" w14:textId="77777777" w:rsidR="00F37393" w:rsidRPr="006B2E5D" w:rsidRDefault="00F37393" w:rsidP="006B2E5D">
            <w:pPr>
              <w:spacing w:line="240" w:lineRule="exact"/>
              <w:rPr>
                <w:rFonts w:cs="Arial"/>
              </w:rPr>
            </w:pPr>
            <w:r w:rsidRPr="006B2E5D">
              <w:rPr>
                <w:rFonts w:cs="Arial"/>
              </w:rPr>
              <w:t>Our Ref:</w:t>
            </w:r>
          </w:p>
        </w:tc>
        <w:tc>
          <w:tcPr>
            <w:tcW w:w="3200" w:type="dxa"/>
          </w:tcPr>
          <w:p w14:paraId="0941B9C8" w14:textId="77777777" w:rsidR="00F37393" w:rsidRPr="006B2E5D" w:rsidRDefault="00F37393" w:rsidP="006B2E5D">
            <w:pPr>
              <w:pStyle w:val="AddressContacts"/>
              <w:rPr>
                <w:rFonts w:cs="Arial"/>
                <w:sz w:val="20"/>
              </w:rPr>
            </w:pPr>
            <w:bookmarkStart w:id="1" w:name="bmkOurRef"/>
            <w:bookmarkStart w:id="2" w:name="bmkFeeEarnerInitials"/>
            <w:bookmarkEnd w:id="1"/>
            <w:r w:rsidRPr="006B2E5D">
              <w:rPr>
                <w:rFonts w:cs="Arial"/>
                <w:sz w:val="20"/>
              </w:rPr>
              <w:t>Fee earner Initials</w:t>
            </w:r>
            <w:bookmarkEnd w:id="2"/>
            <w:r w:rsidRPr="006B2E5D">
              <w:rPr>
                <w:rFonts w:cs="Arial"/>
                <w:sz w:val="20"/>
              </w:rPr>
              <w:t>/</w:t>
            </w:r>
            <w:bookmarkStart w:id="3" w:name="bmkTypistInitials"/>
            <w:r w:rsidRPr="006B2E5D">
              <w:rPr>
                <w:rFonts w:cs="Arial"/>
                <w:sz w:val="20"/>
              </w:rPr>
              <w:t>Secretary Initials</w:t>
            </w:r>
            <w:bookmarkEnd w:id="3"/>
            <w:r w:rsidRPr="006B2E5D">
              <w:rPr>
                <w:rFonts w:cs="Arial"/>
                <w:sz w:val="20"/>
              </w:rPr>
              <w:t>/</w:t>
            </w:r>
            <w:bookmarkStart w:id="4" w:name="bmkMatterNumber"/>
            <w:r w:rsidRPr="006B2E5D">
              <w:rPr>
                <w:rFonts w:cs="Arial"/>
                <w:sz w:val="20"/>
              </w:rPr>
              <w:t>Matter Number</w:t>
            </w:r>
            <w:bookmarkEnd w:id="4"/>
          </w:p>
        </w:tc>
      </w:tr>
      <w:tr w:rsidR="00F37393" w:rsidRPr="006B2E5D" w14:paraId="5CEC899D" w14:textId="77777777" w:rsidTr="00F37393">
        <w:trPr>
          <w:cantSplit/>
          <w:trHeight w:val="351"/>
        </w:trPr>
        <w:tc>
          <w:tcPr>
            <w:tcW w:w="4577" w:type="dxa"/>
            <w:gridSpan w:val="2"/>
          </w:tcPr>
          <w:p w14:paraId="7D55BACF" w14:textId="77777777" w:rsidR="00F37393" w:rsidRPr="006B2E5D" w:rsidRDefault="00F37393" w:rsidP="006B2E5D">
            <w:pPr>
              <w:rPr>
                <w:rFonts w:cs="Arial"/>
                <w:highlight w:val="yellow"/>
              </w:rPr>
            </w:pPr>
            <w:r w:rsidRPr="006B2E5D">
              <w:rPr>
                <w:rFonts w:cs="Arial"/>
                <w:i/>
              </w:rPr>
              <w:t>Please quote this when replying</w:t>
            </w:r>
          </w:p>
        </w:tc>
      </w:tr>
      <w:tr w:rsidR="00F37393" w:rsidRPr="006B2E5D" w14:paraId="367D9ED6" w14:textId="77777777" w:rsidTr="00F37393">
        <w:trPr>
          <w:cantSplit/>
          <w:trHeight w:val="378"/>
        </w:trPr>
        <w:tc>
          <w:tcPr>
            <w:tcW w:w="1377" w:type="dxa"/>
          </w:tcPr>
          <w:p w14:paraId="2D9E3BBC" w14:textId="77777777" w:rsidR="00F37393" w:rsidRPr="006B2E5D" w:rsidRDefault="00F37393" w:rsidP="006B2E5D">
            <w:pPr>
              <w:pStyle w:val="AddressContacts"/>
              <w:rPr>
                <w:rFonts w:cs="Arial"/>
                <w:sz w:val="20"/>
              </w:rPr>
            </w:pPr>
            <w:r w:rsidRPr="006B2E5D">
              <w:rPr>
                <w:rFonts w:cs="Arial"/>
                <w:sz w:val="20"/>
              </w:rPr>
              <w:t>Date:</w:t>
            </w:r>
          </w:p>
        </w:tc>
        <w:tc>
          <w:tcPr>
            <w:tcW w:w="3200" w:type="dxa"/>
          </w:tcPr>
          <w:p w14:paraId="2A666D58" w14:textId="0EB1B756" w:rsidR="00F37393" w:rsidRPr="006B2E5D" w:rsidRDefault="00F37393" w:rsidP="006B2E5D">
            <w:pPr>
              <w:pStyle w:val="AddressContacts"/>
              <w:rPr>
                <w:rFonts w:cs="Arial"/>
                <w:sz w:val="20"/>
              </w:rPr>
            </w:pPr>
          </w:p>
        </w:tc>
      </w:tr>
      <w:tr w:rsidR="00F37393" w:rsidRPr="006B2E5D" w14:paraId="60D1A90E" w14:textId="77777777" w:rsidTr="00F37393">
        <w:trPr>
          <w:cantSplit/>
          <w:trHeight w:val="469"/>
        </w:trPr>
        <w:tc>
          <w:tcPr>
            <w:tcW w:w="1377" w:type="dxa"/>
          </w:tcPr>
          <w:p w14:paraId="0E894833" w14:textId="77777777" w:rsidR="00F37393" w:rsidRPr="006B2E5D" w:rsidRDefault="00F37393" w:rsidP="006B2E5D">
            <w:pPr>
              <w:pStyle w:val="AddressContacts"/>
              <w:rPr>
                <w:rFonts w:cs="Arial"/>
                <w:sz w:val="20"/>
              </w:rPr>
            </w:pPr>
            <w:r w:rsidRPr="006B2E5D">
              <w:rPr>
                <w:rFonts w:cs="Arial"/>
                <w:sz w:val="20"/>
              </w:rPr>
              <w:t>Please ask for:</w:t>
            </w:r>
          </w:p>
          <w:p w14:paraId="43A386E6" w14:textId="77777777" w:rsidR="00F37393" w:rsidRPr="006B2E5D" w:rsidRDefault="00F37393" w:rsidP="006B2E5D">
            <w:pPr>
              <w:pStyle w:val="AddressContacts"/>
              <w:rPr>
                <w:rFonts w:cs="Arial"/>
                <w:sz w:val="20"/>
              </w:rPr>
            </w:pPr>
            <w:r w:rsidRPr="006B2E5D">
              <w:rPr>
                <w:rFonts w:cs="Arial"/>
                <w:sz w:val="20"/>
              </w:rPr>
              <w:t>Ext:</w:t>
            </w:r>
          </w:p>
          <w:p w14:paraId="737AEC22" w14:textId="77777777" w:rsidR="00F37393" w:rsidRPr="006B2E5D" w:rsidRDefault="00F37393" w:rsidP="006B2E5D">
            <w:pPr>
              <w:pStyle w:val="AddressContacts"/>
              <w:rPr>
                <w:rFonts w:cs="Arial"/>
                <w:sz w:val="20"/>
              </w:rPr>
            </w:pPr>
            <w:r w:rsidRPr="006B2E5D">
              <w:rPr>
                <w:rFonts w:cs="Arial"/>
                <w:sz w:val="20"/>
              </w:rPr>
              <w:t>Direct Dial:</w:t>
            </w:r>
          </w:p>
          <w:p w14:paraId="4DC1D899" w14:textId="77777777" w:rsidR="00F37393" w:rsidRPr="006B2E5D" w:rsidRDefault="00F37393" w:rsidP="006B2E5D">
            <w:pPr>
              <w:pStyle w:val="AddressContacts"/>
              <w:rPr>
                <w:rFonts w:cs="Arial"/>
                <w:sz w:val="20"/>
              </w:rPr>
            </w:pPr>
            <w:r w:rsidRPr="006B2E5D">
              <w:rPr>
                <w:rFonts w:cs="Arial"/>
                <w:sz w:val="20"/>
              </w:rPr>
              <w:t>E-mail:</w:t>
            </w:r>
          </w:p>
          <w:p w14:paraId="209F565A" w14:textId="77777777" w:rsidR="00F37393" w:rsidRPr="006B2E5D" w:rsidRDefault="00F37393" w:rsidP="006B2E5D">
            <w:pPr>
              <w:pStyle w:val="AddressContacts"/>
              <w:rPr>
                <w:rFonts w:cs="Arial"/>
                <w:sz w:val="20"/>
              </w:rPr>
            </w:pPr>
            <w:r w:rsidRPr="006B2E5D">
              <w:rPr>
                <w:rFonts w:cs="Arial"/>
                <w:sz w:val="20"/>
              </w:rPr>
              <w:t>Direct Fax:</w:t>
            </w:r>
          </w:p>
        </w:tc>
        <w:tc>
          <w:tcPr>
            <w:tcW w:w="3200" w:type="dxa"/>
          </w:tcPr>
          <w:p w14:paraId="5B4BF6FF" w14:textId="77777777" w:rsidR="00F37393" w:rsidRDefault="00F37393" w:rsidP="006B2E5D">
            <w:pPr>
              <w:pStyle w:val="AddressContacts"/>
              <w:rPr>
                <w:rFonts w:cs="Arial"/>
                <w:sz w:val="20"/>
              </w:rPr>
            </w:pPr>
            <w:bookmarkStart w:id="5" w:name="bmkFeeEarnerName"/>
          </w:p>
          <w:p w14:paraId="1BC07C56" w14:textId="03B53F59" w:rsidR="00F37393" w:rsidRPr="006B2E5D" w:rsidRDefault="00F37393" w:rsidP="006B2E5D">
            <w:pPr>
              <w:pStyle w:val="AddressContacts"/>
              <w:rPr>
                <w:rFonts w:cs="Arial"/>
                <w:sz w:val="20"/>
              </w:rPr>
            </w:pPr>
            <w:r w:rsidRPr="006B2E5D">
              <w:rPr>
                <w:rFonts w:cs="Arial"/>
                <w:sz w:val="20"/>
              </w:rPr>
              <w:t>Fee Earner Name</w:t>
            </w:r>
            <w:bookmarkEnd w:id="5"/>
          </w:p>
          <w:p w14:paraId="426EA737" w14:textId="02B3E8A2" w:rsidR="00F37393" w:rsidRPr="006B2E5D" w:rsidRDefault="00F37393" w:rsidP="006B2E5D">
            <w:pPr>
              <w:pStyle w:val="AddressContacts"/>
              <w:rPr>
                <w:rFonts w:cs="Arial"/>
                <w:sz w:val="20"/>
              </w:rPr>
            </w:pPr>
            <w:bookmarkStart w:id="6" w:name="bmkExt"/>
            <w:r w:rsidRPr="006B2E5D">
              <w:rPr>
                <w:rFonts w:cs="Arial"/>
                <w:sz w:val="20"/>
              </w:rPr>
              <w:t>Extension</w:t>
            </w:r>
            <w:bookmarkEnd w:id="6"/>
          </w:p>
          <w:p w14:paraId="2A11B6C2" w14:textId="673F2165" w:rsidR="00F37393" w:rsidRPr="006B2E5D" w:rsidRDefault="00F37393" w:rsidP="006B2E5D">
            <w:pPr>
              <w:pStyle w:val="AddressContacts"/>
              <w:rPr>
                <w:rFonts w:cs="Arial"/>
                <w:sz w:val="20"/>
              </w:rPr>
            </w:pPr>
            <w:bookmarkStart w:id="7" w:name="bmkDDI"/>
            <w:r w:rsidRPr="006B2E5D">
              <w:rPr>
                <w:rFonts w:cs="Arial"/>
                <w:sz w:val="20"/>
              </w:rPr>
              <w:t>Direct Dial</w:t>
            </w:r>
            <w:bookmarkEnd w:id="7"/>
            <w:r>
              <w:rPr>
                <w:rFonts w:cs="Arial"/>
                <w:sz w:val="20"/>
              </w:rPr>
              <w:t xml:space="preserve"> Number</w:t>
            </w:r>
          </w:p>
          <w:p w14:paraId="049CF8C9" w14:textId="1A46E6CB" w:rsidR="00F37393" w:rsidRPr="006B2E5D" w:rsidRDefault="00F37393" w:rsidP="006B2E5D">
            <w:pPr>
              <w:pStyle w:val="AddressContacts"/>
              <w:rPr>
                <w:rFonts w:cs="Arial"/>
                <w:sz w:val="20"/>
              </w:rPr>
            </w:pPr>
            <w:bookmarkStart w:id="8" w:name="bmkEmail"/>
            <w:r w:rsidRPr="006B2E5D">
              <w:rPr>
                <w:rFonts w:cs="Arial"/>
                <w:sz w:val="20"/>
              </w:rPr>
              <w:t>Email Address</w:t>
            </w:r>
            <w:bookmarkEnd w:id="8"/>
          </w:p>
          <w:p w14:paraId="1500F55D" w14:textId="2435751B" w:rsidR="00F37393" w:rsidRPr="006B2E5D" w:rsidRDefault="00F37393" w:rsidP="006B2E5D">
            <w:pPr>
              <w:pStyle w:val="AddressContacts"/>
              <w:rPr>
                <w:rFonts w:cs="Arial"/>
                <w:sz w:val="20"/>
              </w:rPr>
            </w:pPr>
            <w:bookmarkStart w:id="9" w:name="bmkDDFax"/>
            <w:r w:rsidRPr="006B2E5D">
              <w:rPr>
                <w:rFonts w:cs="Arial"/>
                <w:sz w:val="20"/>
              </w:rPr>
              <w:t>Location Fax</w:t>
            </w:r>
            <w:bookmarkEnd w:id="9"/>
            <w:r w:rsidRPr="006B2E5D">
              <w:rPr>
                <w:rFonts w:cs="Arial"/>
                <w:sz w:val="20"/>
              </w:rPr>
              <w:t xml:space="preserve"> </w:t>
            </w:r>
          </w:p>
        </w:tc>
      </w:tr>
    </w:tbl>
    <w:p w14:paraId="664F67BC" w14:textId="77777777" w:rsidR="008B5CBA" w:rsidRDefault="008B5CBA" w:rsidP="006B2E5D">
      <w:pPr>
        <w:spacing w:before="180" w:after="60"/>
        <w:rPr>
          <w:rFonts w:cs="Arial"/>
          <w:b/>
          <w:caps/>
        </w:rPr>
      </w:pPr>
    </w:p>
    <w:p w14:paraId="0F4B757C" w14:textId="77777777" w:rsidR="00E05C4D" w:rsidRDefault="00E05C4D" w:rsidP="00E05C4D">
      <w:r w:rsidRPr="003F7298">
        <w:t xml:space="preserve">To: </w:t>
      </w:r>
      <w:r w:rsidRPr="003F7298">
        <w:fldChar w:fldCharType="begin">
          <w:ffData>
            <w:name w:val="Text1"/>
            <w:enabled/>
            <w:calcOnExit w:val="0"/>
            <w:textInput>
              <w:default w:val="[SPECIFY NAME OF ADDRESSEE(S) OF THE OPINION]"/>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SPECIFY NAME</w:t>
      </w:r>
      <w:r>
        <w:rPr>
          <w:noProof/>
        </w:rPr>
        <w:t xml:space="preserve"> AND ADDRESS</w:t>
      </w:r>
      <w:r w:rsidRPr="003F7298">
        <w:rPr>
          <w:noProof/>
        </w:rPr>
        <w:t xml:space="preserve"> OF ADDRESSEE(S) OF THE OPINION</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p>
    <w:p w14:paraId="5CE6D5E2" w14:textId="3F3F0DBF" w:rsidR="00E05C4D" w:rsidRDefault="00543D0C" w:rsidP="00E05C4D">
      <w:r>
        <w:t>[</w:t>
      </w:r>
      <w:r w:rsidR="00E05C4D">
        <w:t xml:space="preserve">And </w:t>
      </w:r>
      <w:r w:rsidR="0089463A">
        <w:fldChar w:fldCharType="begin">
          <w:ffData>
            <w:name w:val=""/>
            <w:enabled/>
            <w:calcOnExit w:val="0"/>
            <w:textInput>
              <w:default w:val="HM LAND REGISTRY - TO WHOM IT MAY CONCERN"/>
            </w:textInput>
          </w:ffData>
        </w:fldChar>
      </w:r>
      <w:r w:rsidR="0089463A">
        <w:instrText xml:space="preserve"> FORMTEXT </w:instrText>
      </w:r>
      <w:r w:rsidR="0089463A">
        <w:fldChar w:fldCharType="separate"/>
      </w:r>
      <w:r w:rsidR="0089463A">
        <w:rPr>
          <w:noProof/>
        </w:rPr>
        <w:t>HM LAND REGISTRY - TO WHOM IT MAY CONCERN</w:t>
      </w:r>
      <w:r w:rsidR="0089463A">
        <w:fldChar w:fldCharType="end"/>
      </w:r>
      <w:r>
        <w:t>]</w:t>
      </w:r>
    </w:p>
    <w:p w14:paraId="1EA83604" w14:textId="1059ECFA" w:rsidR="00E05C4D" w:rsidRDefault="00E05C4D" w:rsidP="00E05C4D">
      <w:r>
        <w:t>From</w:t>
      </w:r>
      <w:r w:rsidRPr="003F7298">
        <w:t xml:space="preserve">: </w:t>
      </w:r>
      <w:r>
        <w:fldChar w:fldCharType="begin">
          <w:ffData>
            <w:name w:val=""/>
            <w:enabled/>
            <w:calcOnExit/>
            <w:textInput>
              <w:default w:val="[SPECIFY NAME AND ADDRESS AND REGISTRATION NUMBER OF FIRM OR PERSON PROVIDING THE THE OPINION]"/>
            </w:textInput>
          </w:ffData>
        </w:fldChar>
      </w:r>
      <w:r>
        <w:instrText xml:space="preserve"> FORMTEXT </w:instrText>
      </w:r>
      <w:r>
        <w:fldChar w:fldCharType="separate"/>
      </w:r>
      <w:r>
        <w:rPr>
          <w:noProof/>
        </w:rPr>
        <w:t>[SPECIFY NAME AND ADDRESS AND</w:t>
      </w:r>
      <w:r w:rsidR="007A38FB">
        <w:rPr>
          <w:noProof/>
        </w:rPr>
        <w:t>, WHERE RELEVANT, CORPORATE</w:t>
      </w:r>
      <w:r>
        <w:rPr>
          <w:noProof/>
        </w:rPr>
        <w:t xml:space="preserve"> REGISTRATION NUMBER OF FIRM OR PERSON PROVIDING THE OPINION]</w:t>
      </w:r>
      <w:r>
        <w:fldChar w:fldCharType="end"/>
      </w:r>
    </w:p>
    <w:p w14:paraId="362CF50C" w14:textId="77777777" w:rsidR="00E05C4D" w:rsidRPr="00A21A9B" w:rsidRDefault="00E05C4D" w:rsidP="00E05C4D">
      <w:pPr>
        <w:rPr>
          <w:b/>
        </w:rPr>
      </w:pPr>
      <w:r>
        <w:rPr>
          <w:b/>
        </w:rPr>
        <w:t xml:space="preserve">To be provided on the letterhead of </w:t>
      </w:r>
      <w:r w:rsidRPr="003F7298">
        <w:fldChar w:fldCharType="begin">
          <w:ffData>
            <w:name w:val="Text3"/>
            <w:enabled/>
            <w:calcOnExit w:val="0"/>
            <w:textInput>
              <w:default w:val="[INSERT NAME]"/>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INSERT NAME</w:t>
      </w:r>
      <w:r>
        <w:rPr>
          <w:noProof/>
        </w:rPr>
        <w:t xml:space="preserve"> OF FIRM OR PERSON PROVIDING OPINION</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p>
    <w:p w14:paraId="75C18CAC" w14:textId="70FF22A3" w:rsidR="00E05C4D" w:rsidRPr="003F7298" w:rsidRDefault="00B82178" w:rsidP="00E05C4D">
      <w:r>
        <w:t xml:space="preserve">Dear </w:t>
      </w:r>
      <w:r w:rsidR="00543D0C">
        <w:t>Sirs</w:t>
      </w:r>
    </w:p>
    <w:p w14:paraId="1D3E8EFC" w14:textId="41F510A6" w:rsidR="00E05C4D" w:rsidRDefault="00543D0C" w:rsidP="00E05C4D">
      <w:pPr>
        <w:pStyle w:val="Restart"/>
        <w:numPr>
          <w:ilvl w:val="0"/>
          <w:numId w:val="0"/>
        </w:numPr>
        <w:spacing w:after="180" w:line="300" w:lineRule="atLeast"/>
        <w:outlineLvl w:val="9"/>
        <w:rPr>
          <w:caps w:val="0"/>
          <w:kern w:val="0"/>
        </w:rPr>
      </w:pPr>
      <w:r>
        <w:rPr>
          <w:caps w:val="0"/>
          <w:kern w:val="0"/>
        </w:rPr>
        <w:t xml:space="preserve">Re: </w:t>
      </w:r>
      <w:r w:rsidR="00E05C4D">
        <w:rPr>
          <w:caps w:val="0"/>
          <w:kern w:val="0"/>
        </w:rPr>
        <w:fldChar w:fldCharType="begin">
          <w:ffData>
            <w:name w:val=""/>
            <w:enabled/>
            <w:calcOnExit w:val="0"/>
            <w:textInput>
              <w:default w:val="[Property Address - title number]"/>
            </w:textInput>
          </w:ffData>
        </w:fldChar>
      </w:r>
      <w:r w:rsidR="00E05C4D">
        <w:rPr>
          <w:caps w:val="0"/>
          <w:kern w:val="0"/>
        </w:rPr>
        <w:instrText xml:space="preserve"> FORMTEXT </w:instrText>
      </w:r>
      <w:r w:rsidR="00E05C4D">
        <w:rPr>
          <w:caps w:val="0"/>
          <w:kern w:val="0"/>
        </w:rPr>
      </w:r>
      <w:r w:rsidR="00E05C4D">
        <w:rPr>
          <w:caps w:val="0"/>
          <w:kern w:val="0"/>
        </w:rPr>
        <w:fldChar w:fldCharType="separate"/>
      </w:r>
      <w:r w:rsidR="00E05C4D">
        <w:rPr>
          <w:caps w:val="0"/>
          <w:noProof/>
          <w:kern w:val="0"/>
        </w:rPr>
        <w:t>[Property Address - title number]</w:t>
      </w:r>
      <w:r w:rsidR="00E05C4D">
        <w:rPr>
          <w:caps w:val="0"/>
          <w:kern w:val="0"/>
        </w:rPr>
        <w:fldChar w:fldCharType="end"/>
      </w:r>
      <w:r w:rsidR="00E05C4D">
        <w:rPr>
          <w:caps w:val="0"/>
          <w:kern w:val="0"/>
        </w:rPr>
        <w:t xml:space="preserve"> (the </w:t>
      </w:r>
      <w:r w:rsidR="00B82178">
        <w:rPr>
          <w:caps w:val="0"/>
          <w:kern w:val="0"/>
        </w:rPr>
        <w:t>"</w:t>
      </w:r>
      <w:r w:rsidR="00E05C4D">
        <w:rPr>
          <w:caps w:val="0"/>
          <w:kern w:val="0"/>
        </w:rPr>
        <w:t xml:space="preserve">Property") </w:t>
      </w:r>
    </w:p>
    <w:p w14:paraId="04000DA0" w14:textId="77777777" w:rsidR="00E05C4D" w:rsidRPr="003F7298" w:rsidRDefault="00E05C4D" w:rsidP="00E05C4D">
      <w:pPr>
        <w:pStyle w:val="Restart"/>
        <w:numPr>
          <w:ilvl w:val="0"/>
          <w:numId w:val="0"/>
        </w:numPr>
        <w:spacing w:after="180" w:line="300" w:lineRule="atLeast"/>
        <w:outlineLvl w:val="9"/>
        <w:rPr>
          <w:caps w:val="0"/>
          <w:kern w:val="0"/>
        </w:rPr>
      </w:pPr>
      <w:r>
        <w:rPr>
          <w:caps w:val="0"/>
          <w:kern w:val="0"/>
        </w:rPr>
        <w:fldChar w:fldCharType="begin">
          <w:ffData>
            <w:name w:val=""/>
            <w:enabled/>
            <w:calcOnExit w:val="0"/>
            <w:textInput>
              <w:default w:val="[Transaction description]"/>
            </w:textInput>
          </w:ffData>
        </w:fldChar>
      </w:r>
      <w:r>
        <w:rPr>
          <w:caps w:val="0"/>
          <w:kern w:val="0"/>
        </w:rPr>
        <w:instrText xml:space="preserve"> FORMTEXT </w:instrText>
      </w:r>
      <w:r>
        <w:rPr>
          <w:caps w:val="0"/>
          <w:kern w:val="0"/>
        </w:rPr>
      </w:r>
      <w:r>
        <w:rPr>
          <w:caps w:val="0"/>
          <w:kern w:val="0"/>
        </w:rPr>
        <w:fldChar w:fldCharType="separate"/>
      </w:r>
      <w:r>
        <w:rPr>
          <w:caps w:val="0"/>
          <w:noProof/>
          <w:kern w:val="0"/>
        </w:rPr>
        <w:t>[Transaction description]</w:t>
      </w:r>
      <w:r>
        <w:rPr>
          <w:caps w:val="0"/>
          <w:kern w:val="0"/>
        </w:rPr>
        <w:fldChar w:fldCharType="end"/>
      </w:r>
      <w:r>
        <w:rPr>
          <w:caps w:val="0"/>
          <w:kern w:val="0"/>
        </w:rPr>
        <w:t xml:space="preserve"> between </w:t>
      </w:r>
      <w:r>
        <w:rPr>
          <w:caps w:val="0"/>
          <w:kern w:val="0"/>
        </w:rPr>
        <w:fldChar w:fldCharType="begin">
          <w:ffData>
            <w:name w:val=""/>
            <w:enabled/>
            <w:calcOnExit w:val="0"/>
            <w:textInput>
              <w:default w:val="[Parties]"/>
            </w:textInput>
          </w:ffData>
        </w:fldChar>
      </w:r>
      <w:r>
        <w:rPr>
          <w:caps w:val="0"/>
          <w:kern w:val="0"/>
        </w:rPr>
        <w:instrText xml:space="preserve"> FORMTEXT </w:instrText>
      </w:r>
      <w:r>
        <w:rPr>
          <w:caps w:val="0"/>
          <w:kern w:val="0"/>
        </w:rPr>
      </w:r>
      <w:r>
        <w:rPr>
          <w:caps w:val="0"/>
          <w:kern w:val="0"/>
        </w:rPr>
        <w:fldChar w:fldCharType="separate"/>
      </w:r>
      <w:r>
        <w:rPr>
          <w:caps w:val="0"/>
          <w:noProof/>
          <w:kern w:val="0"/>
        </w:rPr>
        <w:t>[Parties]</w:t>
      </w:r>
      <w:r>
        <w:rPr>
          <w:caps w:val="0"/>
          <w:kern w:val="0"/>
        </w:rPr>
        <w:fldChar w:fldCharType="end"/>
      </w:r>
      <w:r>
        <w:rPr>
          <w:caps w:val="0"/>
          <w:kern w:val="0"/>
        </w:rPr>
        <w:t xml:space="preserve"> (the </w:t>
      </w:r>
      <w:r w:rsidR="00B82178">
        <w:rPr>
          <w:caps w:val="0"/>
          <w:kern w:val="0"/>
        </w:rPr>
        <w:t>"</w:t>
      </w:r>
      <w:r>
        <w:rPr>
          <w:caps w:val="0"/>
          <w:kern w:val="0"/>
        </w:rPr>
        <w:t>Transaction")</w:t>
      </w:r>
    </w:p>
    <w:p w14:paraId="11176FD2" w14:textId="77777777" w:rsidR="00E05C4D" w:rsidRDefault="00E05C4D" w:rsidP="00E05C4D">
      <w:r w:rsidRPr="003F7298">
        <w:t xml:space="preserve">We are legal advisers to </w:t>
      </w:r>
      <w:r w:rsidRPr="003F7298">
        <w:fldChar w:fldCharType="begin">
          <w:ffData>
            <w:name w:val="Text3"/>
            <w:enabled/>
            <w:calcOnExit w:val="0"/>
            <w:textInput>
              <w:default w:val="[INSERT NAME]"/>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INSERT NAME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t xml:space="preserve">a </w:t>
      </w:r>
      <w:r>
        <w:fldChar w:fldCharType="begin">
          <w:ffData>
            <w:name w:val=""/>
            <w:enabled/>
            <w:calcOnExit w:val="0"/>
            <w:textInput>
              <w:default w:val="[INSERT ENTITY TYPE e.g. a company, a partnership]"/>
            </w:textInput>
          </w:ffData>
        </w:fldChar>
      </w:r>
      <w:r>
        <w:instrText xml:space="preserve"> FORMTEXT </w:instrText>
      </w:r>
      <w:r>
        <w:fldChar w:fldCharType="separate"/>
      </w:r>
      <w:r>
        <w:rPr>
          <w:noProof/>
        </w:rPr>
        <w:t>[INSERT ENTITY TYPE e.g. a company, a partnership]</w:t>
      </w:r>
      <w:r>
        <w:fldChar w:fldCharType="end"/>
      </w:r>
      <w:r>
        <w:t xml:space="preserve"> </w:t>
      </w:r>
      <w:r w:rsidRPr="003F7298">
        <w:t>(the</w:t>
      </w:r>
      <w:r>
        <w:t xml:space="preserve"> </w:t>
      </w:r>
      <w:r w:rsidRPr="00E66579">
        <w:rPr>
          <w:b/>
        </w:rPr>
        <w:t>"Entity"</w:t>
      </w:r>
      <w:r>
        <w:t xml:space="preserve">) incorporated in </w:t>
      </w:r>
      <w:r w:rsidRPr="003F7298">
        <w:fldChar w:fldCharType="begin">
          <w:ffData>
            <w:name w:val="Text5"/>
            <w:enabled/>
            <w:calcOnExit w:val="0"/>
            <w:textInput>
              <w:default w:val="[COUNTRY, AND, IF APPLICABLE, STATE OF ORIGIN]"/>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COUNTRY, AND, IF APPLICABLE, STATE OF ORIGIN</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t xml:space="preserve"> (the </w:t>
      </w:r>
      <w:r>
        <w:rPr>
          <w:b/>
        </w:rPr>
        <w:t>"Jurisdiction"</w:t>
      </w:r>
      <w:r w:rsidRPr="00E66579">
        <w:t>)</w:t>
      </w:r>
      <w:r>
        <w:t>.</w:t>
      </w:r>
    </w:p>
    <w:p w14:paraId="4B2983B6" w14:textId="7857C54D" w:rsidR="00E05C4D" w:rsidRPr="003F7298" w:rsidRDefault="00E05C4D" w:rsidP="00E05C4D">
      <w:r>
        <w:t>We are duly qualified to and</w:t>
      </w:r>
      <w:r w:rsidR="00543D0C">
        <w:t xml:space="preserve"> do</w:t>
      </w:r>
      <w:r w:rsidRPr="003F7298">
        <w:t xml:space="preserve"> practice</w:t>
      </w:r>
      <w:r>
        <w:t xml:space="preserve"> law</w:t>
      </w:r>
      <w:r w:rsidRPr="003F7298">
        <w:t xml:space="preserve"> in</w:t>
      </w:r>
      <w:r>
        <w:t xml:space="preserve"> the Jurisdiction.</w:t>
      </w:r>
    </w:p>
    <w:p w14:paraId="12AEAE58" w14:textId="77777777" w:rsidR="00E05C4D" w:rsidRPr="003F7298" w:rsidRDefault="00E05C4D" w:rsidP="00E05C4D">
      <w:pPr>
        <w:pStyle w:val="Heading1"/>
        <w:tabs>
          <w:tab w:val="num" w:pos="864"/>
        </w:tabs>
        <w:rPr>
          <w:b w:val="0"/>
        </w:rPr>
      </w:pPr>
      <w:r w:rsidRPr="003F7298">
        <w:rPr>
          <w:b w:val="0"/>
        </w:rPr>
        <w:t>Request for legal opinion</w:t>
      </w:r>
    </w:p>
    <w:p w14:paraId="5263158C" w14:textId="77777777" w:rsidR="00E05C4D" w:rsidRDefault="00E05C4D" w:rsidP="00E05C4D">
      <w:pPr>
        <w:pStyle w:val="BodyText"/>
      </w:pPr>
      <w:r>
        <w:t xml:space="preserve">We refer to the Property and the Transaction. </w:t>
      </w:r>
    </w:p>
    <w:p w14:paraId="3E3E82D0" w14:textId="77777777" w:rsidR="00E05C4D" w:rsidRPr="003F7298" w:rsidRDefault="00E05C4D" w:rsidP="00E05C4D">
      <w:pPr>
        <w:pStyle w:val="BodyText"/>
      </w:pPr>
      <w:r w:rsidRPr="003F7298">
        <w:t>We have been requested to give a legal opinion as to:</w:t>
      </w:r>
    </w:p>
    <w:p w14:paraId="7F2D2F10" w14:textId="670B8C28" w:rsidR="00E05C4D" w:rsidRPr="003F7298" w:rsidRDefault="00E05C4D" w:rsidP="00E05C4D">
      <w:pPr>
        <w:pStyle w:val="Heading2"/>
        <w:tabs>
          <w:tab w:val="num" w:pos="864"/>
        </w:tabs>
      </w:pPr>
      <w:r w:rsidRPr="003F7298">
        <w:lastRenderedPageBreak/>
        <w:t xml:space="preserve">the validity of the </w:t>
      </w:r>
      <w:r w:rsidR="00FA751D" w:rsidRPr="003F7298">
        <w:fldChar w:fldCharType="begin">
          <w:ffData>
            <w:name w:val="Text11"/>
            <w:enabled/>
            <w:calcOnExit w:val="0"/>
            <w:textInput>
              <w:default w:val="["/>
            </w:textInput>
          </w:ffData>
        </w:fldChar>
      </w:r>
      <w:r w:rsidR="00FA751D" w:rsidRPr="003F7298">
        <w:instrText xml:space="preserve"> FORMTEXT </w:instrText>
      </w:r>
      <w:r w:rsidR="00FA751D" w:rsidRPr="003F7298">
        <w:fldChar w:fldCharType="separate"/>
      </w:r>
      <w:r w:rsidR="00FA751D" w:rsidRPr="003F7298">
        <w:rPr>
          <w:noProof/>
        </w:rPr>
        <w:t>[</w:t>
      </w:r>
      <w:r w:rsidR="00FA751D" w:rsidRPr="003F7298">
        <w:fldChar w:fldCharType="end"/>
      </w:r>
      <w:r w:rsidRPr="003F7298">
        <w:t>intended</w:t>
      </w:r>
      <w:r w:rsidR="00FA751D" w:rsidRPr="003F7298">
        <w:fldChar w:fldCharType="begin">
          <w:ffData>
            <w:name w:val="Text12"/>
            <w:enabled/>
            <w:calcOnExit w:val="0"/>
            <w:textInput>
              <w:default w:val="]"/>
            </w:textInput>
          </w:ffData>
        </w:fldChar>
      </w:r>
      <w:r w:rsidR="00FA751D" w:rsidRPr="003F7298">
        <w:instrText xml:space="preserve"> FORMTEXT </w:instrText>
      </w:r>
      <w:r w:rsidR="00FA751D" w:rsidRPr="003F7298">
        <w:fldChar w:fldCharType="separate"/>
      </w:r>
      <w:r w:rsidR="00FA751D" w:rsidRPr="003F7298">
        <w:rPr>
          <w:noProof/>
        </w:rPr>
        <w:t>]</w:t>
      </w:r>
      <w:r w:rsidR="00FA751D" w:rsidRPr="003F7298">
        <w:fldChar w:fldCharType="end"/>
      </w:r>
      <w:r w:rsidR="00FA751D" w:rsidRPr="003F7298">
        <w:t xml:space="preserve"> </w:t>
      </w:r>
      <w:r w:rsidRPr="003F7298">
        <w:t xml:space="preserve"> execution of the documents by the </w:t>
      </w:r>
      <w:r>
        <w:t xml:space="preserve">Entity </w:t>
      </w:r>
      <w:r w:rsidRPr="003F7298">
        <w:t xml:space="preserve">listed in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the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t>s</w:t>
      </w:r>
      <w:r w:rsidRPr="003F7298">
        <w:t xml:space="preserve">chedule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1</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(the</w:t>
      </w:r>
      <w:r w:rsidRPr="003F7298">
        <w:rPr>
          <w:b/>
        </w:rPr>
        <w:t xml:space="preserve"> "</w:t>
      </w:r>
      <w:r w:rsidR="00543D0C">
        <w:rPr>
          <w:b/>
        </w:rPr>
        <w:t>Opinion Documents</w:t>
      </w:r>
      <w:r w:rsidRPr="003F7298">
        <w:rPr>
          <w:b/>
        </w:rPr>
        <w:t>"</w:t>
      </w:r>
      <w:r>
        <w:rPr>
          <w:b/>
        </w:rPr>
        <w:t xml:space="preserve"> </w:t>
      </w:r>
      <w:r>
        <w:t xml:space="preserve">and </w:t>
      </w:r>
      <w:r>
        <w:rPr>
          <w:b/>
        </w:rPr>
        <w:t>"</w:t>
      </w:r>
      <w:r w:rsidR="00543D0C">
        <w:rPr>
          <w:b/>
        </w:rPr>
        <w:t>Opinion Document</w:t>
      </w:r>
      <w:r>
        <w:rPr>
          <w:b/>
        </w:rPr>
        <w:t xml:space="preserve">" </w:t>
      </w:r>
      <w:r>
        <w:t>is to be construed accordingly</w:t>
      </w:r>
      <w:r w:rsidRPr="003F7298">
        <w:t xml:space="preserve">) by </w:t>
      </w:r>
      <w:r>
        <w:t xml:space="preserve">the Entity </w:t>
      </w:r>
      <w:r w:rsidRPr="003F7298">
        <w:t>and</w:t>
      </w:r>
      <w:r w:rsidR="00B1509A">
        <w:t xml:space="preserve"> </w:t>
      </w:r>
    </w:p>
    <w:p w14:paraId="03738049" w14:textId="46A2724D" w:rsidR="00E05C4D" w:rsidRPr="003F7298" w:rsidRDefault="00E05C4D" w:rsidP="00E05C4D">
      <w:pPr>
        <w:pStyle w:val="Heading2"/>
        <w:tabs>
          <w:tab w:val="num" w:pos="864"/>
        </w:tabs>
      </w:pPr>
      <w:r w:rsidRPr="003F7298">
        <w:t xml:space="preserve">the enforceability of the </w:t>
      </w:r>
      <w:r w:rsidR="00A47749">
        <w:t xml:space="preserve">Opinion Documents </w:t>
      </w:r>
      <w:r w:rsidRPr="003F7298">
        <w:t>under the laws of the Jurisdiction.</w:t>
      </w:r>
    </w:p>
    <w:p w14:paraId="010D3396" w14:textId="77777777" w:rsidR="00E05C4D" w:rsidRPr="003F7298" w:rsidRDefault="00E05C4D" w:rsidP="00E05C4D">
      <w:pPr>
        <w:pStyle w:val="Heading1"/>
        <w:tabs>
          <w:tab w:val="num" w:pos="864"/>
        </w:tabs>
        <w:rPr>
          <w:b w:val="0"/>
        </w:rPr>
      </w:pPr>
      <w:r w:rsidRPr="003F7298">
        <w:rPr>
          <w:b w:val="0"/>
        </w:rPr>
        <w:t>Examination of documents</w:t>
      </w:r>
    </w:p>
    <w:p w14:paraId="7280A468" w14:textId="64E5C76B" w:rsidR="00E05C4D" w:rsidRPr="003F7298" w:rsidRDefault="00E05C4D" w:rsidP="00E05C4D">
      <w:pPr>
        <w:pStyle w:val="BodyText"/>
      </w:pPr>
      <w:r w:rsidRPr="003F7298">
        <w:t xml:space="preserve">We have examined such documents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and undertaken such searches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as we have considered necessary for the purpose of giving this opinion, including, without limitation, the </w:t>
      </w:r>
      <w:r w:rsidR="00A47749">
        <w:t xml:space="preserve">Opinion Documents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and the other documents listed</w:t>
      </w:r>
      <w:r>
        <w:t xml:space="preserve"> </w:t>
      </w:r>
      <w:r w:rsidRPr="003F7298">
        <w:t>in schedule </w:t>
      </w:r>
      <w:r w:rsidR="006E2DE1">
        <w:fldChar w:fldCharType="begin"/>
      </w:r>
      <w:r w:rsidR="006E2DE1">
        <w:instrText xml:space="preserve"> REF _Ref99526632 \r \h </w:instrText>
      </w:r>
      <w:r w:rsidR="006E2DE1">
        <w:fldChar w:fldCharType="separate"/>
      </w:r>
      <w:r w:rsidR="00271663">
        <w:t>2</w:t>
      </w:r>
      <w:r w:rsidR="006E2DE1">
        <w:fldChar w:fldCharType="end"/>
      </w:r>
      <w:r w:rsidRPr="003F7298">
        <w:t xml:space="preserve"> to this letter</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w:t>
      </w:r>
    </w:p>
    <w:p w14:paraId="1156D397" w14:textId="77777777" w:rsidR="00E05C4D" w:rsidRPr="003F7298" w:rsidRDefault="00E05C4D" w:rsidP="00E05C4D">
      <w:pPr>
        <w:pStyle w:val="Heading1"/>
        <w:tabs>
          <w:tab w:val="num" w:pos="864"/>
        </w:tabs>
      </w:pPr>
      <w:r w:rsidRPr="003F7298">
        <w:rPr>
          <w:b w:val="0"/>
        </w:rPr>
        <w:t>Opinion and the Law of the Jurisdiction</w:t>
      </w:r>
    </w:p>
    <w:p w14:paraId="4B0005D2" w14:textId="77777777" w:rsidR="00E05C4D" w:rsidRPr="003F7298" w:rsidRDefault="00E05C4D" w:rsidP="00E05C4D">
      <w:pPr>
        <w:pStyle w:val="BodyText"/>
      </w:pPr>
      <w:r w:rsidRPr="003F7298">
        <w:t>Our opinion is limited to the law of the Jurisdiction as at the date of this letter.</w:t>
      </w:r>
    </w:p>
    <w:p w14:paraId="5AEC2B72" w14:textId="77777777" w:rsidR="00E05C4D" w:rsidRPr="003F7298" w:rsidRDefault="00E05C4D" w:rsidP="00E05C4D">
      <w:pPr>
        <w:pStyle w:val="Heading1"/>
        <w:tabs>
          <w:tab w:val="num" w:pos="864"/>
        </w:tabs>
        <w:rPr>
          <w:b w:val="0"/>
        </w:rPr>
      </w:pPr>
      <w:r w:rsidRPr="003F7298">
        <w:rPr>
          <w:b w:val="0"/>
        </w:rPr>
        <w:t>Assumptions made</w:t>
      </w:r>
    </w:p>
    <w:p w14:paraId="314B8C4E" w14:textId="77777777" w:rsidR="00E05C4D" w:rsidRPr="003F7298" w:rsidRDefault="00E05C4D" w:rsidP="00E05C4D">
      <w:pPr>
        <w:pStyle w:val="BodyText"/>
      </w:pPr>
      <w:r w:rsidRPr="003F7298">
        <w:t>We have assumed, without enquiry, that:</w:t>
      </w:r>
    </w:p>
    <w:p w14:paraId="3A5268A6" w14:textId="77777777" w:rsidR="00E05C4D" w:rsidRPr="003F7298" w:rsidRDefault="00E05C4D" w:rsidP="00E05C4D">
      <w:pPr>
        <w:pStyle w:val="Heading2"/>
        <w:tabs>
          <w:tab w:val="num" w:pos="864"/>
        </w:tabs>
      </w:pPr>
      <w:r w:rsidRPr="003F7298">
        <w:t xml:space="preserve">all documents furnished to us as originals are authentic and </w:t>
      </w:r>
      <w:proofErr w:type="gramStart"/>
      <w:r w:rsidRPr="003F7298">
        <w:t>complete;</w:t>
      </w:r>
      <w:proofErr w:type="gramEnd"/>
    </w:p>
    <w:p w14:paraId="068579C1" w14:textId="77777777" w:rsidR="00E05C4D" w:rsidRPr="003F7298" w:rsidRDefault="00E05C4D" w:rsidP="00E05C4D">
      <w:pPr>
        <w:pStyle w:val="Heading2"/>
        <w:tabs>
          <w:tab w:val="num" w:pos="864"/>
        </w:tabs>
      </w:pPr>
      <w:r w:rsidRPr="003F7298">
        <w:t xml:space="preserve">all documents furnished to us as copies conform to the original documents of which they appear to be </w:t>
      </w:r>
      <w:proofErr w:type="gramStart"/>
      <w:r w:rsidRPr="003F7298">
        <w:t>copies;</w:t>
      </w:r>
      <w:proofErr w:type="gramEnd"/>
    </w:p>
    <w:p w14:paraId="499CA599" w14:textId="77777777" w:rsidR="00E05C4D" w:rsidRPr="003F7298" w:rsidRDefault="00E05C4D" w:rsidP="00E05C4D">
      <w:pPr>
        <w:pStyle w:val="Heading2"/>
        <w:tabs>
          <w:tab w:val="num" w:pos="864"/>
        </w:tabs>
      </w:pPr>
      <w:r w:rsidRPr="003F7298">
        <w:t xml:space="preserve">no documents furnished to us have been amended </w:t>
      </w:r>
      <w:proofErr w:type="gramStart"/>
      <w:r w:rsidRPr="003F7298">
        <w:t>subsequently;</w:t>
      </w:r>
      <w:proofErr w:type="gramEnd"/>
    </w:p>
    <w:p w14:paraId="1989B92C" w14:textId="18B0694A" w:rsidR="00E05C4D" w:rsidRPr="003F7298" w:rsidRDefault="00E05C4D" w:rsidP="00E05C4D">
      <w:pPr>
        <w:pStyle w:val="Heading2"/>
        <w:tabs>
          <w:tab w:val="num" w:pos="864"/>
        </w:tabs>
      </w:pPr>
      <w:r w:rsidRPr="003F7298">
        <w:t xml:space="preserve">the </w:t>
      </w:r>
      <w:r w:rsidR="00A47749">
        <w:t xml:space="preserve">Opinion Documents </w:t>
      </w:r>
      <w:r w:rsidRPr="003F7298">
        <w:t xml:space="preserve">are within the capacity and powers of, and will be duly authorised, executed and delivered by or on behalf of, each of the parties other than the </w:t>
      </w:r>
      <w:proofErr w:type="gramStart"/>
      <w:r>
        <w:t>Entity</w:t>
      </w:r>
      <w:r w:rsidRPr="003F7298">
        <w:t>;</w:t>
      </w:r>
      <w:proofErr w:type="gramEnd"/>
    </w:p>
    <w:p w14:paraId="5391979D" w14:textId="42C3F893" w:rsidR="00E05C4D" w:rsidRPr="003F7298" w:rsidRDefault="00E05C4D" w:rsidP="00E05C4D">
      <w:pPr>
        <w:pStyle w:val="Heading2"/>
        <w:tabs>
          <w:tab w:val="num" w:pos="864"/>
        </w:tabs>
      </w:pPr>
      <w:r w:rsidRPr="003F7298">
        <w:t xml:space="preserve">the </w:t>
      </w:r>
      <w:r w:rsidR="00A47749">
        <w:t xml:space="preserve">Opinion Documents </w:t>
      </w:r>
      <w:r w:rsidRPr="003F7298">
        <w:t xml:space="preserve">will, when duly executed and delivered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or exchanged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constitute valid, binding and enforceable obligations of the </w:t>
      </w:r>
      <w:r>
        <w:t>Entity</w:t>
      </w:r>
      <w:r w:rsidRPr="003F7298">
        <w:t xml:space="preserve"> under the </w:t>
      </w:r>
      <w:r w:rsidRPr="003F7298">
        <w:rPr>
          <w:bCs/>
          <w:iCs/>
        </w:rPr>
        <w:t>law of England and Wales</w:t>
      </w:r>
      <w:r w:rsidRPr="003F7298">
        <w:t>.</w:t>
      </w:r>
    </w:p>
    <w:p w14:paraId="13723895" w14:textId="77777777" w:rsidR="00E05C4D" w:rsidRPr="003F7298" w:rsidRDefault="00E05C4D" w:rsidP="00E05C4D">
      <w:pPr>
        <w:pStyle w:val="Heading1"/>
        <w:tabs>
          <w:tab w:val="num" w:pos="864"/>
        </w:tabs>
        <w:rPr>
          <w:b w:val="0"/>
        </w:rPr>
      </w:pPr>
      <w:r w:rsidRPr="003F7298">
        <w:rPr>
          <w:b w:val="0"/>
        </w:rPr>
        <w:t>In our opinion:</w:t>
      </w:r>
    </w:p>
    <w:p w14:paraId="1FF157BD" w14:textId="77777777" w:rsidR="00E05C4D" w:rsidRPr="003F7298" w:rsidRDefault="00E05C4D" w:rsidP="00E05C4D">
      <w:pPr>
        <w:pStyle w:val="Heading2"/>
        <w:tabs>
          <w:tab w:val="num" w:pos="864"/>
        </w:tabs>
        <w:rPr>
          <w:b/>
        </w:rPr>
      </w:pPr>
      <w:r w:rsidRPr="003F7298">
        <w:rPr>
          <w:b/>
        </w:rPr>
        <w:t>Status</w:t>
      </w:r>
    </w:p>
    <w:p w14:paraId="08BFBC90" w14:textId="77777777" w:rsidR="00E05C4D" w:rsidRPr="003F7298" w:rsidRDefault="00E05C4D" w:rsidP="00E05C4D">
      <w:pPr>
        <w:pStyle w:val="Body2"/>
      </w:pPr>
      <w:r w:rsidRPr="003F7298">
        <w:t xml:space="preserve">The </w:t>
      </w:r>
      <w:r>
        <w:t>Entity</w:t>
      </w:r>
      <w:r w:rsidRPr="003F7298">
        <w:t xml:space="preserve"> is 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limited liability company</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limited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liability</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general</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partnership</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4"/>
            <w:enabled/>
            <w:calcOnExit w:val="0"/>
            <w:textInput>
              <w:default w:val="[OR AS APPROPRIATE]"/>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OR AS APPROPRIATE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which has a separate legal personality and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is duly established under the laws of the Jurisdiction.  The </w:t>
      </w:r>
      <w:r>
        <w:t>Entity</w:t>
      </w:r>
      <w:r w:rsidRPr="003F7298">
        <w:t xml:space="preserve"> has no limitation as to the duration of its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corporate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006D2102">
        <w:t xml:space="preserve"> existence </w:t>
      </w:r>
      <w:r w:rsidRPr="003F7298">
        <w:t>and possesses the capacity to sue or be sued in its own name.  The</w:t>
      </w:r>
      <w:r>
        <w:t xml:space="preserve"> Entity's</w:t>
      </w:r>
      <w:r w:rsidRPr="003F7298">
        <w:t xml:space="preserve"> ownership of property is separate from the ownership of its members and officers.</w:t>
      </w:r>
    </w:p>
    <w:p w14:paraId="3EB19E0E" w14:textId="7323FE2F" w:rsidR="00E05C4D" w:rsidRPr="003F7298" w:rsidRDefault="00E05C4D" w:rsidP="00E05C4D">
      <w:pPr>
        <w:pStyle w:val="Heading2"/>
        <w:tabs>
          <w:tab w:val="num" w:pos="864"/>
        </w:tabs>
        <w:rPr>
          <w:b/>
        </w:rPr>
      </w:pPr>
      <w:r w:rsidRPr="003F7298">
        <w:rPr>
          <w:b/>
        </w:rPr>
        <w:t xml:space="preserve">Enforceability of </w:t>
      </w:r>
      <w:r w:rsidR="00A47749">
        <w:rPr>
          <w:b/>
        </w:rPr>
        <w:t>Opinion Documents</w:t>
      </w:r>
    </w:p>
    <w:p w14:paraId="3F094C56" w14:textId="46DB48A9" w:rsidR="00E05C4D" w:rsidRPr="003F7298" w:rsidRDefault="00E05C4D" w:rsidP="00E05C4D">
      <w:pPr>
        <w:pStyle w:val="Heading3"/>
      </w:pPr>
      <w:r w:rsidRPr="003F7298">
        <w:t xml:space="preserve">The </w:t>
      </w:r>
      <w:r w:rsidR="009A72A5">
        <w:t>Opinion Documents</w:t>
      </w:r>
      <w:r w:rsidRPr="003F7298">
        <w:t xml:space="preserve">, when duly executed by the </w:t>
      </w:r>
      <w:r>
        <w:t xml:space="preserve">Entity </w:t>
      </w:r>
      <w:r w:rsidRPr="003F7298">
        <w:t>will be recognised as constituting valid and binding obligations of the</w:t>
      </w:r>
      <w:r>
        <w:t xml:space="preserve"> Entity </w:t>
      </w:r>
      <w:r w:rsidRPr="003F7298">
        <w:t>enforceable in the courts of the Jurisdiction.</w:t>
      </w:r>
    </w:p>
    <w:p w14:paraId="62C2637F" w14:textId="4CD8566B" w:rsidR="00E05C4D" w:rsidRDefault="00E05C4D" w:rsidP="00E05C4D">
      <w:pPr>
        <w:pStyle w:val="Heading3"/>
        <w:rPr>
          <w:kern w:val="2"/>
        </w:rPr>
      </w:pPr>
      <w:r w:rsidRPr="003F7298">
        <w:lastRenderedPageBreak/>
        <w:t xml:space="preserve">In relation to due execution of the </w:t>
      </w:r>
      <w:r w:rsidR="009A72A5">
        <w:t>Opinion Documents</w:t>
      </w:r>
      <w:r w:rsidRPr="003F7298">
        <w:t xml:space="preserve"> by the </w:t>
      </w:r>
      <w:r>
        <w:t xml:space="preserve">Entity, </w:t>
      </w:r>
      <w:r w:rsidRPr="003F7298">
        <w:t xml:space="preserve">the constitution of the </w:t>
      </w:r>
      <w:r>
        <w:t>Entity</w:t>
      </w:r>
      <w:r w:rsidRPr="003F7298">
        <w:t xml:space="preserve"> provides that the duly appointed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President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b/>
        </w:rP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Vice President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Senior Corporate Officers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Directors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t xml:space="preserve">of the </w:t>
      </w:r>
      <w:r>
        <w:t>Entity</w:t>
      </w:r>
      <w:r w:rsidRPr="003F7298">
        <w:t xml:space="preserve"> from time to time are empowered to execute documents in the nature of the </w:t>
      </w:r>
      <w:r w:rsidR="009A72A5">
        <w:t>Opinion Documents</w:t>
      </w:r>
      <w:r w:rsidRPr="003F7298">
        <w:t xml:space="preserve"> on its behalf and </w:t>
      </w:r>
      <w:r w:rsidRPr="003F7298">
        <w:fldChar w:fldCharType="begin">
          <w:ffData>
            <w:name w:val="Text3"/>
            <w:enabled/>
            <w:calcOnExit w:val="0"/>
            <w:textInput>
              <w:default w:val="[INSERT NAME]"/>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INSERT NAME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is such a duly appointed and authorised corporate officer and the </w:t>
      </w:r>
      <w:r w:rsidR="009A72A5">
        <w:t>Opinion Documents</w:t>
      </w:r>
      <w:r w:rsidRPr="003F7298">
        <w:t xml:space="preserve"> will be duly executed by the </w:t>
      </w:r>
      <w:r>
        <w:t>Entity</w:t>
      </w:r>
      <w:r w:rsidRPr="003F7298">
        <w:t xml:space="preserve"> if they are signed by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him</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her</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All necessary corporate and other action has been taken to enable the </w:t>
      </w:r>
      <w:r>
        <w:t>Entity</w:t>
      </w:r>
      <w:r w:rsidRPr="003F7298">
        <w:t xml:space="preserve"> validly to execute and deliver the </w:t>
      </w:r>
      <w:r w:rsidR="009A72A5">
        <w:t>Opinion Documents</w:t>
      </w:r>
      <w:r w:rsidRPr="003F7298">
        <w:t xml:space="preserve">.  </w:t>
      </w:r>
      <w:r w:rsidRPr="003F7298">
        <w:rPr>
          <w:kern w:val="2"/>
        </w:rPr>
        <w:t xml:space="preserve">The proper method of execution of the </w:t>
      </w:r>
      <w:r w:rsidR="009A72A5">
        <w:rPr>
          <w:kern w:val="2"/>
        </w:rPr>
        <w:t>Opinion Documents</w:t>
      </w:r>
      <w:r w:rsidRPr="003F7298">
        <w:rPr>
          <w:kern w:val="2"/>
        </w:rPr>
        <w:t xml:space="preserve"> by the </w:t>
      </w:r>
      <w:r>
        <w:t>Entity</w:t>
      </w:r>
      <w:r w:rsidRPr="003F7298">
        <w:rPr>
          <w:kern w:val="2"/>
        </w:rPr>
        <w:t xml:space="preserve"> in the Jurisdiction is set out below:</w:t>
      </w:r>
      <w:r>
        <w:rPr>
          <w:rStyle w:val="FootnoteReference"/>
          <w:kern w:val="2"/>
        </w:rPr>
        <w:footnoteReference w:id="1"/>
      </w:r>
    </w:p>
    <w:tbl>
      <w:tblPr>
        <w:tblW w:w="8200" w:type="dxa"/>
        <w:tblInd w:w="936" w:type="dxa"/>
        <w:tblLayout w:type="fixed"/>
        <w:tblLook w:val="00A0" w:firstRow="1" w:lastRow="0" w:firstColumn="1" w:lastColumn="0" w:noHBand="0" w:noVBand="0"/>
      </w:tblPr>
      <w:tblGrid>
        <w:gridCol w:w="2340"/>
        <w:gridCol w:w="2165"/>
        <w:gridCol w:w="3695"/>
      </w:tblGrid>
      <w:tr w:rsidR="00E05C4D" w14:paraId="4C4FED32" w14:textId="77777777" w:rsidTr="00DD3036">
        <w:trPr>
          <w:gridAfter w:val="1"/>
          <w:wAfter w:w="3695" w:type="dxa"/>
          <w:trHeight w:val="2217"/>
        </w:trPr>
        <w:tc>
          <w:tcPr>
            <w:tcW w:w="4505" w:type="dxa"/>
            <w:gridSpan w:val="2"/>
            <w:tcMar>
              <w:top w:w="57" w:type="dxa"/>
              <w:left w:w="108" w:type="dxa"/>
              <w:bottom w:w="57" w:type="dxa"/>
              <w:right w:w="108" w:type="dxa"/>
            </w:tcMar>
            <w:vAlign w:val="center"/>
            <w:hideMark/>
          </w:tcPr>
          <w:p w14:paraId="1C177E2B" w14:textId="6A681A7F" w:rsidR="00E05C4D" w:rsidRDefault="00E05C4D" w:rsidP="00E66B99">
            <w:r>
              <w:rPr>
                <w:b/>
              </w:rPr>
              <w:t>EXECUTED</w:t>
            </w:r>
            <w:r>
              <w:t xml:space="preserve"> as a </w:t>
            </w:r>
            <w:r>
              <w:rPr>
                <w:b/>
              </w:rPr>
              <w:t>DEED</w:t>
            </w:r>
            <w:r>
              <w:t xml:space="preserve"> by </w:t>
            </w:r>
            <w:r>
              <w:rPr>
                <w:b/>
              </w:rPr>
              <w:fldChar w:fldCharType="begin">
                <w:ffData>
                  <w:name w:val="Text78"/>
                  <w:enabled/>
                  <w:calcOnExit w:val="0"/>
                  <w:textInput>
                    <w:default w:val="[NAME OF ENTITY]"/>
                  </w:textInput>
                </w:ffData>
              </w:fldChar>
            </w:r>
            <w:r>
              <w:rPr>
                <w:b/>
              </w:rPr>
              <w:instrText xml:space="preserve"> FORMTEXT </w:instrText>
            </w:r>
            <w:r>
              <w:rPr>
                <w:b/>
              </w:rPr>
            </w:r>
            <w:r>
              <w:rPr>
                <w:b/>
              </w:rPr>
              <w:fldChar w:fldCharType="separate"/>
            </w:r>
            <w:r>
              <w:rPr>
                <w:b/>
                <w:noProof/>
              </w:rPr>
              <w:t>[NAME OF ENTITY]</w:t>
            </w:r>
            <w:r>
              <w:rPr>
                <w:b/>
              </w:rPr>
              <w:fldChar w:fldCharType="end"/>
            </w:r>
            <w:r>
              <w:t xml:space="preserve">, </w:t>
            </w:r>
            <w:r w:rsidR="00E66B99">
              <w:t xml:space="preserve">a company incorporated </w:t>
            </w:r>
            <w:r>
              <w:t xml:space="preserve">in </w:t>
            </w:r>
            <w:r>
              <w:rPr>
                <w:b/>
              </w:rPr>
              <w:fldChar w:fldCharType="begin">
                <w:ffData>
                  <w:name w:val="Text79"/>
                  <w:enabled/>
                  <w:calcOnExit w:val="0"/>
                  <w:textInput>
                    <w:default w:val="[INSERT TERRITORY]"/>
                  </w:textInput>
                </w:ffData>
              </w:fldChar>
            </w:r>
            <w:r>
              <w:rPr>
                <w:b/>
              </w:rPr>
              <w:instrText xml:space="preserve"> FORMTEXT </w:instrText>
            </w:r>
            <w:r>
              <w:rPr>
                <w:b/>
              </w:rPr>
            </w:r>
            <w:r>
              <w:rPr>
                <w:b/>
              </w:rPr>
              <w:fldChar w:fldCharType="separate"/>
            </w:r>
            <w:r>
              <w:rPr>
                <w:b/>
                <w:noProof/>
              </w:rPr>
              <w:t>[INSERT TERRITORY]</w:t>
            </w:r>
            <w:r>
              <w:fldChar w:fldCharType="end"/>
            </w:r>
            <w:r>
              <w:t xml:space="preserve"> acting by </w:t>
            </w:r>
            <w:r>
              <w:rPr>
                <w:b/>
              </w:rPr>
              <w:fldChar w:fldCharType="begin">
                <w:ffData>
                  <w:name w:val="Text80"/>
                  <w:enabled/>
                  <w:calcOnExit w:val="0"/>
                  <w:textInput>
                    <w:default w:val="[INSERT FULL NAME(S) OF PERSON(S) SIGNING]"/>
                  </w:textInput>
                </w:ffData>
              </w:fldChar>
            </w:r>
            <w:r>
              <w:rPr>
                <w:b/>
              </w:rPr>
              <w:instrText xml:space="preserve"> FORMTEXT </w:instrText>
            </w:r>
            <w:r>
              <w:rPr>
                <w:b/>
              </w:rPr>
            </w:r>
            <w:r>
              <w:rPr>
                <w:b/>
              </w:rPr>
              <w:fldChar w:fldCharType="separate"/>
            </w:r>
            <w:r>
              <w:rPr>
                <w:b/>
                <w:noProof/>
              </w:rPr>
              <w:t>[INSERT FULL NAME(S) OF PERSON(S) SIGNING]</w:t>
            </w:r>
            <w:r>
              <w:fldChar w:fldCharType="end"/>
            </w:r>
            <w:r>
              <w:t xml:space="preserve"> who, in accordance with the laws of that territory, </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t>is OR are</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t xml:space="preserve"> acting under the authority of the company</w:t>
            </w:r>
          </w:p>
        </w:tc>
      </w:tr>
      <w:tr w:rsidR="00E05C4D" w14:paraId="1661DB71" w14:textId="77777777" w:rsidTr="00DD3036">
        <w:tc>
          <w:tcPr>
            <w:tcW w:w="2340" w:type="dxa"/>
            <w:hideMark/>
          </w:tcPr>
          <w:p w14:paraId="314B6C22" w14:textId="77777777" w:rsidR="00E05C4D" w:rsidRDefault="00E05C4D" w:rsidP="00DD3036">
            <w:pPr>
              <w:pStyle w:val="SigClause"/>
              <w:keepNext w:val="0"/>
              <w:spacing w:before="0" w:line="300" w:lineRule="atLeast"/>
              <w:rPr>
                <w:b/>
                <w:bCs w:val="0"/>
                <w:sz w:val="16"/>
                <w:szCs w:val="16"/>
              </w:rPr>
            </w:pPr>
            <w:r>
              <w:rPr>
                <w:bCs w:val="0"/>
                <w:sz w:val="16"/>
                <w:szCs w:val="16"/>
              </w:rPr>
              <w:t xml:space="preserve">Signature in the name of </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Pr>
                <w:bCs w:val="0"/>
                <w:sz w:val="16"/>
                <w:szCs w:val="16"/>
              </w:rPr>
              <w:t>Entity</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t>:</w:t>
            </w:r>
            <w:r>
              <w:rPr>
                <w:bCs w:val="0"/>
                <w:sz w:val="16"/>
                <w:szCs w:val="16"/>
              </w:rPr>
              <w:t xml:space="preserve"> </w:t>
            </w:r>
          </w:p>
        </w:tc>
        <w:tc>
          <w:tcPr>
            <w:tcW w:w="5860" w:type="dxa"/>
            <w:gridSpan w:val="2"/>
            <w:hideMark/>
          </w:tcPr>
          <w:p w14:paraId="35802D71" w14:textId="77777777" w:rsidR="00E05C4D" w:rsidRDefault="00E05C4D" w:rsidP="00DD3036">
            <w:pPr>
              <w:pStyle w:val="SigClause"/>
              <w:keepNext w:val="0"/>
              <w:spacing w:before="0" w:line="300" w:lineRule="atLeast"/>
              <w:rPr>
                <w:b/>
              </w:rPr>
            </w:pPr>
            <w:r>
              <w:rPr>
                <w:b/>
              </w:rPr>
              <w:fldChar w:fldCharType="begin">
                <w:ffData>
                  <w:name w:val=""/>
                  <w:enabled/>
                  <w:calcOnExit w:val="0"/>
                  <w:textInput>
                    <w:default w:val="[TYPE NAME OF ENTITY]"/>
                  </w:textInput>
                </w:ffData>
              </w:fldChar>
            </w:r>
            <w:r>
              <w:rPr>
                <w:b/>
              </w:rPr>
              <w:instrText xml:space="preserve"> FORMTEXT </w:instrText>
            </w:r>
            <w:r>
              <w:rPr>
                <w:b/>
              </w:rPr>
            </w:r>
            <w:r>
              <w:rPr>
                <w:b/>
              </w:rPr>
              <w:fldChar w:fldCharType="separate"/>
            </w:r>
            <w:r>
              <w:rPr>
                <w:b/>
                <w:noProof/>
              </w:rPr>
              <w:t>[TYPE NAME OF ENTITY]</w:t>
            </w:r>
            <w:r>
              <w:rPr>
                <w:b/>
              </w:rPr>
              <w:fldChar w:fldCharType="end"/>
            </w:r>
          </w:p>
          <w:p w14:paraId="115C20C5" w14:textId="77777777" w:rsidR="00E05C4D" w:rsidRDefault="00E05C4D" w:rsidP="00DD3036">
            <w:pPr>
              <w:pStyle w:val="SigClause"/>
              <w:keepNext w:val="0"/>
              <w:spacing w:before="0" w:line="300" w:lineRule="atLeast"/>
              <w:rPr>
                <w:b/>
                <w:bCs w:val="0"/>
                <w:sz w:val="16"/>
                <w:szCs w:val="16"/>
              </w:rPr>
            </w:pPr>
            <w:r>
              <w:rPr>
                <w:bCs w:val="0"/>
                <w:sz w:val="16"/>
                <w:szCs w:val="16"/>
              </w:rPr>
              <w:tab/>
            </w:r>
          </w:p>
        </w:tc>
      </w:tr>
      <w:tr w:rsidR="00E05C4D" w14:paraId="0942174F" w14:textId="77777777" w:rsidTr="00DD3036">
        <w:tc>
          <w:tcPr>
            <w:tcW w:w="2340" w:type="dxa"/>
            <w:hideMark/>
          </w:tcPr>
          <w:p w14:paraId="432C4888" w14:textId="77777777" w:rsidR="00E05C4D" w:rsidRDefault="00E05C4D" w:rsidP="00DD3036">
            <w:pPr>
              <w:pStyle w:val="SigClause"/>
              <w:keepNext w:val="0"/>
              <w:spacing w:before="0" w:line="300" w:lineRule="atLeast"/>
              <w:rPr>
                <w:bCs w:val="0"/>
                <w:sz w:val="16"/>
                <w:szCs w:val="16"/>
              </w:rPr>
            </w:pPr>
            <w:r>
              <w:rPr>
                <w:bCs w:val="0"/>
                <w:sz w:val="16"/>
                <w:szCs w:val="16"/>
              </w:rPr>
              <w:t xml:space="preserve">Signature of authorised signatory of  </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Pr>
                <w:bCs w:val="0"/>
                <w:sz w:val="16"/>
                <w:szCs w:val="16"/>
              </w:rPr>
              <w:t>Entity</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Pr>
                <w:bCs w:val="0"/>
                <w:sz w:val="16"/>
                <w:szCs w:val="16"/>
              </w:rPr>
              <w:t>:</w:t>
            </w:r>
          </w:p>
        </w:tc>
        <w:tc>
          <w:tcPr>
            <w:tcW w:w="5860" w:type="dxa"/>
            <w:gridSpan w:val="2"/>
            <w:hideMark/>
          </w:tcPr>
          <w:p w14:paraId="14E75204" w14:textId="77777777" w:rsidR="00E05C4D" w:rsidRDefault="00E05C4D" w:rsidP="00DD3036">
            <w:pPr>
              <w:pStyle w:val="SigClause"/>
              <w:keepNext w:val="0"/>
              <w:spacing w:before="0" w:line="300" w:lineRule="atLeast"/>
              <w:rPr>
                <w:bCs w:val="0"/>
                <w:sz w:val="16"/>
                <w:szCs w:val="16"/>
              </w:rPr>
            </w:pPr>
            <w:r>
              <w:rPr>
                <w:bCs w:val="0"/>
                <w:sz w:val="16"/>
                <w:szCs w:val="16"/>
              </w:rPr>
              <w:tab/>
            </w:r>
          </w:p>
        </w:tc>
      </w:tr>
      <w:tr w:rsidR="00E05C4D" w14:paraId="0C66FDDA" w14:textId="77777777" w:rsidTr="00DD3036">
        <w:tc>
          <w:tcPr>
            <w:tcW w:w="2340" w:type="dxa"/>
            <w:hideMark/>
          </w:tcPr>
          <w:p w14:paraId="4784D97C" w14:textId="77777777" w:rsidR="00E05C4D" w:rsidRDefault="00E05C4D" w:rsidP="00DD3036">
            <w:pPr>
              <w:pStyle w:val="SigClause"/>
              <w:keepNext w:val="0"/>
              <w:spacing w:before="0" w:line="300" w:lineRule="atLeast"/>
              <w:rPr>
                <w:b/>
                <w:bCs w:val="0"/>
                <w:sz w:val="16"/>
                <w:szCs w:val="16"/>
              </w:rPr>
            </w:pPr>
            <w:r>
              <w:rPr>
                <w:bCs w:val="0"/>
                <w:sz w:val="16"/>
                <w:szCs w:val="16"/>
              </w:rPr>
              <w:t>Name of authorised signatory (in block capitals):</w:t>
            </w:r>
          </w:p>
        </w:tc>
        <w:tc>
          <w:tcPr>
            <w:tcW w:w="5860" w:type="dxa"/>
            <w:gridSpan w:val="2"/>
            <w:hideMark/>
          </w:tcPr>
          <w:p w14:paraId="4E985532" w14:textId="77777777" w:rsidR="00E05C4D" w:rsidRDefault="00E05C4D" w:rsidP="00DD3036">
            <w:pPr>
              <w:pStyle w:val="SigClause"/>
              <w:keepNext w:val="0"/>
              <w:spacing w:before="0" w:line="300" w:lineRule="atLeast"/>
              <w:rPr>
                <w:bCs w:val="0"/>
                <w:sz w:val="16"/>
                <w:szCs w:val="16"/>
              </w:rPr>
            </w:pPr>
            <w:r>
              <w:rPr>
                <w:bCs w:val="0"/>
                <w:sz w:val="16"/>
                <w:szCs w:val="16"/>
              </w:rPr>
              <w:tab/>
            </w:r>
          </w:p>
          <w:p w14:paraId="45092F43" w14:textId="77777777" w:rsidR="00E05C4D" w:rsidRDefault="00E05C4D" w:rsidP="00DD3036">
            <w:pPr>
              <w:pStyle w:val="SigClause"/>
              <w:keepNext w:val="0"/>
              <w:spacing w:before="0" w:line="300" w:lineRule="atLeast"/>
              <w:rPr>
                <w:b/>
                <w:bCs w:val="0"/>
                <w:sz w:val="16"/>
                <w:szCs w:val="16"/>
              </w:rPr>
            </w:pP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Pr>
                <w:bCs w:val="0"/>
                <w:sz w:val="16"/>
                <w:szCs w:val="16"/>
              </w:rPr>
              <w:t>Note: Repeat the second and third lines where there is an additional signatory for the Entity</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662545DF" w14:textId="77777777" w:rsidR="00E05C4D" w:rsidRDefault="00E05C4D" w:rsidP="00E05C4D">
      <w:pPr>
        <w:pStyle w:val="Heading3"/>
        <w:numPr>
          <w:ilvl w:val="0"/>
          <w:numId w:val="0"/>
        </w:numPr>
        <w:ind w:left="2160"/>
      </w:pPr>
    </w:p>
    <w:p w14:paraId="3EF66643" w14:textId="260751AC" w:rsidR="00E05C4D" w:rsidRPr="003F7298" w:rsidRDefault="00E05C4D" w:rsidP="00E05C4D">
      <w:pPr>
        <w:pStyle w:val="Heading3"/>
      </w:pPr>
      <w:r w:rsidRPr="003F7298">
        <w:t xml:space="preserve">The entry into any of the </w:t>
      </w:r>
      <w:r w:rsidR="009A72A5">
        <w:t>Opinion Documents</w:t>
      </w:r>
      <w:r w:rsidRPr="003F7298">
        <w:t xml:space="preserve"> and performance of the </w:t>
      </w:r>
      <w:r>
        <w:t>Entity's</w:t>
      </w:r>
      <w:r w:rsidRPr="003F7298">
        <w:t xml:space="preserve"> obligations under the </w:t>
      </w:r>
      <w:r w:rsidR="009A72A5">
        <w:t>Opinion Documents</w:t>
      </w:r>
      <w:r w:rsidRPr="003F7298">
        <w:t xml:space="preserve"> will not violate:</w:t>
      </w:r>
    </w:p>
    <w:p w14:paraId="0DBDE18C" w14:textId="77777777" w:rsidR="00E05C4D" w:rsidRPr="003F7298" w:rsidRDefault="00E05C4D" w:rsidP="00E05C4D">
      <w:pPr>
        <w:pStyle w:val="Heading4"/>
      </w:pPr>
      <w:r w:rsidRPr="003F7298">
        <w:t>any present law, regulation, order, rule or treaty of or in the Jurisdiction; nor</w:t>
      </w:r>
    </w:p>
    <w:p w14:paraId="48827D18" w14:textId="68323E73" w:rsidR="00E05C4D" w:rsidRPr="003F7298" w:rsidRDefault="00E05C4D" w:rsidP="00E05C4D">
      <w:pPr>
        <w:pStyle w:val="Heading4"/>
      </w:pPr>
      <w:r w:rsidRPr="003F7298">
        <w:t xml:space="preserve">the constitutional documents of the </w:t>
      </w:r>
      <w:r>
        <w:t>Entity</w:t>
      </w:r>
      <w:r w:rsidR="009E3978">
        <w:t>.</w:t>
      </w:r>
    </w:p>
    <w:p w14:paraId="5105D543" w14:textId="77777777" w:rsidR="00E05C4D" w:rsidRPr="003F7298" w:rsidRDefault="00E05C4D" w:rsidP="00E05C4D">
      <w:pPr>
        <w:pStyle w:val="Heading3"/>
        <w:ind w:hanging="731"/>
        <w:rPr>
          <w:rStyle w:val="Strong"/>
          <w:bCs w:val="0"/>
          <w:color w:val="000000"/>
        </w:rPr>
      </w:pPr>
      <w:r w:rsidRPr="003F7298">
        <w:rPr>
          <w:rStyle w:val="Strong"/>
          <w:rFonts w:cs="Arial"/>
          <w:b w:val="0"/>
          <w:color w:val="000000"/>
        </w:rPr>
        <w:t xml:space="preserve">The </w:t>
      </w:r>
      <w:r>
        <w:t>Entity</w:t>
      </w:r>
      <w:r w:rsidRPr="003F7298">
        <w:t xml:space="preserve"> </w:t>
      </w:r>
      <w:r w:rsidRPr="003F7298">
        <w:rPr>
          <w:rStyle w:val="Strong"/>
          <w:rFonts w:cs="Arial"/>
          <w:b w:val="0"/>
          <w:color w:val="000000"/>
        </w:rPr>
        <w:t xml:space="preserve">has power to acquire, hold, sell, mortgage, charge, lease and otherwise deal with freehold and leasehold land in England and Wales and to </w:t>
      </w:r>
      <w:proofErr w:type="gramStart"/>
      <w:r w:rsidRPr="003F7298">
        <w:rPr>
          <w:rStyle w:val="Strong"/>
          <w:rFonts w:cs="Arial"/>
          <w:b w:val="0"/>
          <w:color w:val="000000"/>
        </w:rPr>
        <w:t>enter into</w:t>
      </w:r>
      <w:proofErr w:type="gramEnd"/>
      <w:r w:rsidRPr="003F7298">
        <w:rPr>
          <w:rStyle w:val="Strong"/>
          <w:rFonts w:cs="Arial"/>
          <w:b w:val="0"/>
          <w:color w:val="000000"/>
        </w:rPr>
        <w:t xml:space="preserve"> all documentation in connection with any freehold or leasehold land in England and Wales.</w:t>
      </w:r>
    </w:p>
    <w:p w14:paraId="67D3597B" w14:textId="01D50A55" w:rsidR="00E05C4D" w:rsidRPr="003F7298" w:rsidRDefault="00E05C4D" w:rsidP="00E05C4D">
      <w:pPr>
        <w:pStyle w:val="Heading3"/>
        <w:ind w:hanging="731"/>
        <w:rPr>
          <w:b/>
          <w:color w:val="000000"/>
        </w:rPr>
      </w:pPr>
      <w:r w:rsidRPr="003F7298">
        <w:t xml:space="preserve">No authorisations, approvals, consents, licences, exemptions, filings, registrations, notarisations or other requirements of governmental, judicial or </w:t>
      </w:r>
      <w:r w:rsidRPr="003F7298">
        <w:lastRenderedPageBreak/>
        <w:t xml:space="preserve">public bodies or authorities of or in the Jurisdiction are required or advisable in connection with the entry into, performance, validity, and enforceability of the </w:t>
      </w:r>
      <w:r w:rsidR="009A72A5">
        <w:t>Opinion Documents</w:t>
      </w:r>
      <w:r w:rsidRPr="003F7298">
        <w:t>.</w:t>
      </w:r>
    </w:p>
    <w:p w14:paraId="321CC456" w14:textId="64F9FFFF" w:rsidR="00E05C4D" w:rsidRPr="003F7298" w:rsidRDefault="00E05C4D" w:rsidP="00E05C4D">
      <w:pPr>
        <w:pStyle w:val="Heading3"/>
        <w:ind w:hanging="731"/>
        <w:rPr>
          <w:b/>
          <w:color w:val="000000"/>
        </w:rPr>
      </w:pPr>
      <w:r w:rsidRPr="003F7298">
        <w:t xml:space="preserve">No stamp, registration, documentary or similar tax is payable in respect of the entry into, performance or enforcement of the </w:t>
      </w:r>
      <w:r w:rsidR="009A72A5">
        <w:t>Opinion Documents</w:t>
      </w:r>
      <w:r w:rsidRPr="003F7298">
        <w:t xml:space="preserve"> or to render them admissible in evidence in the Jurisdiction.</w:t>
      </w:r>
    </w:p>
    <w:p w14:paraId="14A4EC5D" w14:textId="65DEBE6A" w:rsidR="00E05C4D" w:rsidRPr="003F7298" w:rsidRDefault="00E05C4D" w:rsidP="00E05C4D">
      <w:pPr>
        <w:pStyle w:val="Heading3"/>
        <w:ind w:hanging="731"/>
        <w:rPr>
          <w:b/>
          <w:color w:val="000000"/>
        </w:rPr>
      </w:pPr>
      <w:r w:rsidRPr="003F7298">
        <w:t xml:space="preserve">No deduction or withholding, whether on account of tax or otherwise, will be required from any payment by the </w:t>
      </w:r>
      <w:r>
        <w:t>Entity</w:t>
      </w:r>
      <w:r w:rsidRPr="003F7298">
        <w:t xml:space="preserve"> under the </w:t>
      </w:r>
      <w:r w:rsidR="009A72A5">
        <w:t>Opinion Documents</w:t>
      </w:r>
      <w:r w:rsidRPr="003F7298">
        <w:t xml:space="preserve"> in the Jurisdiction.</w:t>
      </w:r>
    </w:p>
    <w:p w14:paraId="160C6C73" w14:textId="77777777" w:rsidR="00E05C4D" w:rsidRPr="003F7298" w:rsidRDefault="00E05C4D" w:rsidP="00E05C4D">
      <w:pPr>
        <w:pStyle w:val="Heading3"/>
        <w:ind w:hanging="731"/>
        <w:rPr>
          <w:b/>
          <w:color w:val="000000"/>
        </w:rPr>
      </w:pPr>
      <w:r w:rsidRPr="003F7298">
        <w:t xml:space="preserve">Neither the </w:t>
      </w:r>
      <w:r>
        <w:t>Entity</w:t>
      </w:r>
      <w:r w:rsidRPr="003F7298">
        <w:t xml:space="preserve"> nor its assets is entitled to immunity from suit, execution, attachment or other legal process in the Jurisdiction.</w:t>
      </w:r>
    </w:p>
    <w:p w14:paraId="75A9483F" w14:textId="2D3BE51D" w:rsidR="00E05C4D" w:rsidRPr="003F7298" w:rsidRDefault="00E05C4D" w:rsidP="00E05C4D">
      <w:pPr>
        <w:pStyle w:val="Heading3"/>
        <w:ind w:hanging="731"/>
        <w:rPr>
          <w:b/>
          <w:color w:val="000000"/>
        </w:rPr>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The </w:t>
      </w:r>
      <w:r>
        <w:t xml:space="preserve">Entity's </w:t>
      </w:r>
      <w:r w:rsidRPr="003F7298">
        <w:t xml:space="preserve">payment obligations under the </w:t>
      </w:r>
      <w:r w:rsidR="009A72A5">
        <w:t>Opinion Documents</w:t>
      </w:r>
      <w:r w:rsidRPr="003F7298">
        <w:t xml:space="preserve"> rank at least equally or rateably in all respects with its other unsecured and unsubordinated indebtedness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except for obligations mandatorily preferred by law applying to companies generally</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p>
    <w:p w14:paraId="7A459C3C" w14:textId="6DD165FF" w:rsidR="00E05C4D" w:rsidRPr="003F7298" w:rsidRDefault="00E05C4D" w:rsidP="00E05C4D">
      <w:pPr>
        <w:pStyle w:val="Heading3"/>
        <w:ind w:hanging="731"/>
        <w:rPr>
          <w:b/>
          <w:color w:val="000000"/>
        </w:rPr>
      </w:pPr>
      <w:r w:rsidRPr="003F7298">
        <w:t xml:space="preserve">The </w:t>
      </w:r>
      <w:r>
        <w:t>Entity</w:t>
      </w:r>
      <w:r w:rsidRPr="003F7298">
        <w:t xml:space="preserve"> does not require any consent or authorisation, whether under exchange control regulations or otherwise, to transfer money out of the Jurisdiction in fulfilment of its obligations under the </w:t>
      </w:r>
      <w:r w:rsidR="009A72A5">
        <w:t>Opinion Documents</w:t>
      </w:r>
      <w:r w:rsidRPr="003F7298">
        <w:t>.</w:t>
      </w:r>
    </w:p>
    <w:p w14:paraId="5B8793AB" w14:textId="77777777" w:rsidR="00E05C4D" w:rsidRPr="003F7298" w:rsidRDefault="00E05C4D" w:rsidP="00E05C4D">
      <w:pPr>
        <w:pStyle w:val="Heading3"/>
        <w:ind w:hanging="731"/>
        <w:rPr>
          <w:b/>
          <w:color w:val="000000"/>
        </w:rPr>
      </w:pPr>
      <w:r w:rsidRPr="003F7298">
        <w:t xml:space="preserve">So far as we are aware, after making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due enquiry</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searches on </w:t>
      </w:r>
      <w:r w:rsidRPr="003F7298">
        <w:fldChar w:fldCharType="begin">
          <w:ffData>
            <w:name w:val="Text7"/>
            <w:enabled/>
            <w:calcOnExit w:val="0"/>
            <w:textInput>
              <w:default w:val="[INSERT DATE]"/>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INSERT DATE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rPr>
          <w:rFonts w:cs="Arial"/>
          <w:color w:val="000000"/>
        </w:rPr>
        <w:t xml:space="preserve"> at </w:t>
      </w:r>
      <w:r w:rsidRPr="003F7298">
        <w:rPr>
          <w:rFonts w:cs="Arial"/>
          <w:color w:val="000000"/>
        </w:rPr>
        <w:fldChar w:fldCharType="begin">
          <w:ffData>
            <w:name w:val="Text8"/>
            <w:enabled/>
            <w:calcOnExit w:val="0"/>
            <w:textInput>
              <w:default w:val="[INSERT DETAILS OF RELEVANT REGISTRIES]"/>
            </w:textInput>
          </w:ffData>
        </w:fldChar>
      </w:r>
      <w:r w:rsidRPr="003F7298">
        <w:rPr>
          <w:rFonts w:cs="Arial"/>
          <w:color w:val="000000"/>
        </w:rPr>
        <w:instrText xml:space="preserve"> FORMTEXT </w:instrText>
      </w:r>
      <w:r w:rsidRPr="003F7298">
        <w:rPr>
          <w:rFonts w:cs="Arial"/>
          <w:color w:val="000000"/>
        </w:rPr>
      </w:r>
      <w:r w:rsidRPr="003F7298">
        <w:rPr>
          <w:rFonts w:cs="Arial"/>
          <w:color w:val="000000"/>
        </w:rPr>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rFonts w:cs="Arial"/>
          <w:noProof/>
          <w:color w:val="000000"/>
        </w:rPr>
        <w:t>INSERT DETAILS OF RELEVANT REGISTRIES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rFonts w:cs="Arial"/>
          <w:color w:val="000000"/>
        </w:rPr>
        <w:fldChar w:fldCharType="end"/>
      </w:r>
      <w:r w:rsidRPr="003F7298">
        <w:t xml:space="preserve">, no proceedings have been started or other steps taken for the winding-up or dissolution of the </w:t>
      </w:r>
      <w:r>
        <w:t>Entity</w:t>
      </w:r>
      <w:r w:rsidRPr="003F7298">
        <w:t xml:space="preserve"> or the appointment of an administrator, liquidator, receiver, trustee or similar officer of the </w:t>
      </w:r>
      <w:r>
        <w:t xml:space="preserve">Entity </w:t>
      </w:r>
      <w:r w:rsidRPr="003F7298">
        <w:t>or any of its assets or revenues, or any analogous event in the Jurisdiction.</w:t>
      </w:r>
    </w:p>
    <w:p w14:paraId="7B38FA48" w14:textId="1542C706" w:rsidR="00E05C4D" w:rsidRPr="003F7298" w:rsidRDefault="00E05C4D" w:rsidP="00E05C4D">
      <w:pPr>
        <w:pStyle w:val="Heading3"/>
        <w:ind w:hanging="731"/>
        <w:rPr>
          <w:b/>
          <w:color w:val="000000"/>
        </w:rPr>
      </w:pPr>
      <w:r w:rsidRPr="003F7298">
        <w:t xml:space="preserve">A final judgment (which includes, without limitation, any equitable remedy) obtained in the courts of England and Wales in respect of any of the </w:t>
      </w:r>
      <w:r w:rsidR="009A72A5">
        <w:t>Opinion Documents</w:t>
      </w:r>
      <w:r w:rsidRPr="003F7298">
        <w:t xml:space="preserve"> would be recognised and enforced by the courts of the Jurisdiction without re-examination of the merits of the case.</w:t>
      </w:r>
      <w:r w:rsidRPr="003F7298">
        <w:rPr>
          <w:rStyle w:val="FootnoteReference"/>
          <w:b w:val="0"/>
          <w:i/>
        </w:rPr>
        <w:footnoteReference w:id="2"/>
      </w:r>
    </w:p>
    <w:p w14:paraId="52149B11" w14:textId="3DD9ED7F" w:rsidR="00E05C4D" w:rsidRPr="003F7298" w:rsidRDefault="00E05C4D" w:rsidP="00E05C4D">
      <w:pPr>
        <w:pStyle w:val="Heading3"/>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The choice of the law of England and Wales as proper law of each of the </w:t>
      </w:r>
      <w:r w:rsidR="009A72A5">
        <w:t>Opinion Documents</w:t>
      </w:r>
      <w:r w:rsidRPr="003F7298">
        <w:t xml:space="preserve"> will be valid and binding and not subject to revocation and is recognised and given effect to by the courts of the Jurisdiction</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w:t>
      </w:r>
      <w:r w:rsidRPr="003F7298">
        <w:rPr>
          <w:rStyle w:val="FootnoteReference"/>
        </w:rPr>
        <w:footnoteReference w:id="3"/>
      </w:r>
    </w:p>
    <w:p w14:paraId="06634C42" w14:textId="6C790371" w:rsidR="00E05C4D" w:rsidRPr="003F7298" w:rsidRDefault="00E05C4D" w:rsidP="00E05C4D">
      <w:pPr>
        <w:pStyle w:val="Heading3"/>
      </w:pPr>
      <w:r w:rsidRPr="003F7298">
        <w:t xml:space="preserve">Any submission to jurisdiction by the </w:t>
      </w:r>
      <w:r>
        <w:t xml:space="preserve">Entity </w:t>
      </w:r>
      <w:r w:rsidRPr="003F7298">
        <w:t xml:space="preserve">and appointment of process agents contained in any of the </w:t>
      </w:r>
      <w:r w:rsidR="00E23413">
        <w:t xml:space="preserve">Opinion Documents </w:t>
      </w:r>
      <w:r w:rsidRPr="003F7298">
        <w:t xml:space="preserve">is valid and binding on the </w:t>
      </w:r>
      <w:r>
        <w:t>Entity</w:t>
      </w:r>
      <w:r w:rsidR="00BC59CB">
        <w:t xml:space="preserve"> </w:t>
      </w:r>
      <w:r>
        <w:t xml:space="preserve"> </w:t>
      </w:r>
      <w:r w:rsidRPr="003F7298">
        <w:t xml:space="preserve"> and not subject to revocation.</w:t>
      </w:r>
    </w:p>
    <w:p w14:paraId="2A713733" w14:textId="015DB958" w:rsidR="00E05C4D" w:rsidRPr="003F7298" w:rsidRDefault="00E05C4D" w:rsidP="00E05C4D">
      <w:pPr>
        <w:pStyle w:val="Heading3"/>
      </w:pPr>
      <w:r w:rsidRPr="003F7298">
        <w:lastRenderedPageBreak/>
        <w:t xml:space="preserve">Any address within any part of the United Kingdom </w:t>
      </w:r>
      <w:r w:rsidRPr="003F7298">
        <w:rPr>
          <w:rFonts w:cs="Arial"/>
          <w:color w:val="000000"/>
        </w:rPr>
        <w:t xml:space="preserve">given in any </w:t>
      </w:r>
      <w:r w:rsidR="00E23413">
        <w:rPr>
          <w:rFonts w:cs="Arial"/>
          <w:color w:val="000000"/>
        </w:rPr>
        <w:t xml:space="preserve">Opinion Document </w:t>
      </w:r>
      <w:r w:rsidRPr="003F7298">
        <w:t xml:space="preserve">as an address for service of proceedings in respect of such </w:t>
      </w:r>
      <w:r w:rsidR="00E23413">
        <w:t xml:space="preserve">Opinion Document </w:t>
      </w:r>
      <w:r w:rsidRPr="003F7298">
        <w:t xml:space="preserve">is valid and binding on the </w:t>
      </w:r>
      <w:r>
        <w:t>Entity.</w:t>
      </w:r>
    </w:p>
    <w:p w14:paraId="545F7458" w14:textId="039C2543" w:rsidR="00E05C4D" w:rsidRPr="003F7298" w:rsidRDefault="00E05C4D" w:rsidP="00E05C4D">
      <w:pPr>
        <w:pStyle w:val="Heading3"/>
      </w:pPr>
      <w:r w:rsidRPr="003F7298">
        <w:t xml:space="preserve">So far as we are aware, the </w:t>
      </w:r>
      <w:r w:rsidR="00E23413">
        <w:t xml:space="preserve">Opinion Documents </w:t>
      </w:r>
      <w:r w:rsidRPr="003F7298">
        <w:t>contain no provision which is contrary to public policy in the Jurisdiction, or which would for any reason not be upheld by the courts of the Jurisdiction.</w:t>
      </w:r>
      <w:r w:rsidRPr="003F7298">
        <w:rPr>
          <w:rStyle w:val="FootnoteReference"/>
          <w:b w:val="0"/>
          <w:i/>
        </w:rPr>
        <w:footnoteReference w:id="4"/>
      </w:r>
    </w:p>
    <w:p w14:paraId="5AC89875" w14:textId="38BB1A4E" w:rsidR="00E05C4D" w:rsidRPr="003F7298" w:rsidRDefault="00E23413" w:rsidP="00E05C4D">
      <w:pPr>
        <w:pStyle w:val="Heading1"/>
        <w:tabs>
          <w:tab w:val="num" w:pos="864"/>
        </w:tabs>
        <w:rPr>
          <w:b w:val="0"/>
        </w:rPr>
      </w:pPr>
      <w:r>
        <w:rPr>
          <w:rStyle w:val="FootnoteReference"/>
        </w:rPr>
        <w:footnoteReference w:id="5"/>
      </w:r>
      <w:r w:rsidR="00E05C4D" w:rsidRPr="003F7298">
        <w:rPr>
          <w:b w:val="0"/>
        </w:rPr>
        <w:t>Qualifications to opinion</w:t>
      </w:r>
    </w:p>
    <w:p w14:paraId="5C8DAA14" w14:textId="77777777" w:rsidR="00E05C4D" w:rsidRDefault="00E05C4D" w:rsidP="00E05C4D">
      <w:pPr>
        <w:pStyle w:val="BodyText"/>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This opinion is subject to the following qualifications:</w:t>
      </w:r>
      <w:r w:rsidRPr="00F07597">
        <w:t xml:space="preserve"> </w:t>
      </w:r>
      <w:r>
        <w:fldChar w:fldCharType="begin">
          <w:ffData>
            <w:name w:val=""/>
            <w:enabled/>
            <w:calcOnExit w:val="0"/>
            <w:textInput>
              <w:default w:val="[INSERT QUALIFICATIONS]"/>
            </w:textInput>
          </w:ffData>
        </w:fldChar>
      </w:r>
      <w:r>
        <w:instrText xml:space="preserve"> FORMTEXT </w:instrText>
      </w:r>
      <w:r>
        <w:fldChar w:fldCharType="separate"/>
      </w:r>
      <w:r>
        <w:rPr>
          <w:noProof/>
        </w:rPr>
        <w:t>[INSERT QUALIFICATIONS]</w:t>
      </w:r>
      <w:r>
        <w:fldChar w:fldCharType="end"/>
      </w:r>
      <w: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rStyle w:val="FootnoteReference"/>
          <w:b w:val="0"/>
          <w:i/>
        </w:rPr>
        <w:footnoteReference w:id="6"/>
      </w:r>
    </w:p>
    <w:p w14:paraId="61609101" w14:textId="77777777" w:rsidR="00E05C4D" w:rsidRPr="003F7298" w:rsidRDefault="00E05C4D" w:rsidP="00E05C4D">
      <w:pPr>
        <w:pStyle w:val="Heading1"/>
        <w:tabs>
          <w:tab w:val="num" w:pos="864"/>
        </w:tabs>
        <w:rPr>
          <w:b w:val="0"/>
        </w:rPr>
      </w:pPr>
      <w:r w:rsidRPr="003F7298">
        <w:rPr>
          <w:b w:val="0"/>
        </w:rPr>
        <w:t>Who may rely on this opinion</w:t>
      </w:r>
    </w:p>
    <w:p w14:paraId="50A7C9E6" w14:textId="11F6DD24" w:rsidR="00E05C4D" w:rsidRDefault="00E05C4D" w:rsidP="00E05C4D">
      <w:pPr>
        <w:pStyle w:val="Heading3"/>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Subject to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fldChar w:fldCharType="begin"/>
      </w:r>
      <w:r>
        <w:instrText xml:space="preserve"> REF _Ref61613150 \r \h </w:instrText>
      </w:r>
      <w:r>
        <w:fldChar w:fldCharType="separate"/>
      </w:r>
      <w:r w:rsidR="00271663">
        <w:t>7.1.3</w:t>
      </w:r>
      <w:r>
        <w:fldChar w:fldCharType="end"/>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and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fldChar w:fldCharType="begin"/>
      </w:r>
      <w:r>
        <w:instrText xml:space="preserve"> REF _Ref61613159 \r \h </w:instrText>
      </w:r>
      <w:r>
        <w:fldChar w:fldCharType="separate"/>
      </w:r>
      <w:r w:rsidR="00271663">
        <w:t>7.1.2</w:t>
      </w:r>
      <w:r>
        <w:fldChar w:fldCharType="end"/>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t</w:t>
      </w:r>
      <w:r w:rsidRPr="003F7298">
        <w:t xml:space="preserve">his opinion is addressed to you solely for your benefit and for the purpose of the </w:t>
      </w:r>
      <w:r w:rsidR="00E23413">
        <w:t>Opinion Documents</w:t>
      </w:r>
      <w:r w:rsidRPr="003F7298">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p>
    <w:bookmarkStart w:id="10" w:name="_Ref61613159"/>
    <w:p w14:paraId="4FF96408" w14:textId="6386F682" w:rsidR="00E05C4D" w:rsidRDefault="00E05C4D" w:rsidP="00E05C4D">
      <w:pPr>
        <w:pStyle w:val="Heading3"/>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In addition, this opinion may be relied upon by </w:t>
      </w:r>
      <w:r w:rsidRPr="003F7298">
        <w:fldChar w:fldCharType="begin">
          <w:ffData>
            <w:name w:val="Text9"/>
            <w:enabled/>
            <w:calcOnExit w:val="0"/>
            <w:textInput>
              <w:default w:val="[INSERT NAME]"/>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INSERT NAME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rPr>
          <w:b/>
        </w:rP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any successors in title to your interest in the property to which the </w:t>
      </w:r>
      <w:r w:rsidR="00E23413">
        <w:t xml:space="preserve">Opinion Documents </w:t>
      </w:r>
      <w:r w:rsidRPr="003F7298">
        <w:t>relate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and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his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her</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its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their</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legal advisors.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p>
    <w:bookmarkStart w:id="11" w:name="_Ref61613150"/>
    <w:p w14:paraId="2D7F5AD4" w14:textId="4BABBE3B" w:rsidR="00E05C4D" w:rsidRDefault="00E05C4D" w:rsidP="00E05C4D">
      <w:pPr>
        <w:pStyle w:val="Heading3"/>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You or your legal advisors</w:t>
      </w:r>
      <w:r>
        <w:t xml:space="preserve"> (and any other person who has cause to apply to HM Land Registry in relation to the Transaction)</w:t>
      </w:r>
      <w:r w:rsidRPr="003F7298">
        <w:t xml:space="preserve"> may</w:t>
      </w:r>
      <w:r>
        <w:t xml:space="preserve"> also</w:t>
      </w:r>
      <w:r w:rsidRPr="003F7298">
        <w:t xml:space="preserve"> use this opinion in relation to registering or noting the </w:t>
      </w:r>
      <w:r w:rsidR="00E23413">
        <w:t xml:space="preserve">Opinion Documents </w:t>
      </w:r>
      <w:r w:rsidRPr="003F7298">
        <w:t>at HM Land Registry</w:t>
      </w:r>
      <w:r>
        <w:t xml:space="preserve"> and this opinion may</w:t>
      </w:r>
      <w:r w:rsidR="00C77B79">
        <w:t xml:space="preserve"> also</w:t>
      </w:r>
      <w:r>
        <w:t xml:space="preserve"> be disclosed to and relied upon by HM Land Registry for this purpose alone</w:t>
      </w:r>
      <w:r>
        <w:rPr>
          <w:rStyle w:val="FootnoteReference"/>
        </w:rPr>
        <w:footnoteReference w:id="7"/>
      </w:r>
      <w:r w:rsidRPr="003F7298">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bookmarkEnd w:id="11"/>
      <w:r>
        <w:t xml:space="preserve"> </w:t>
      </w:r>
    </w:p>
    <w:p w14:paraId="7B0AD879" w14:textId="1E63D5C8" w:rsidR="00E05C4D" w:rsidRDefault="00E05C4D" w:rsidP="00E05C4D">
      <w:pPr>
        <w:pStyle w:val="Heading3"/>
      </w:pPr>
      <w:r w:rsidRPr="003F7298">
        <w:t>It is not to be relied upon by anyone else or for any other purpose without our express</w:t>
      </w:r>
      <w:r w:rsidR="000A5A23">
        <w:t xml:space="preserve"> written</w:t>
      </w:r>
      <w:r w:rsidRPr="003F7298">
        <w:t xml:space="preserve"> consent.</w:t>
      </w:r>
      <w:r w:rsidRPr="003F7298">
        <w:rPr>
          <w:rStyle w:val="FootnoteReference"/>
        </w:rPr>
        <w:footnoteReference w:id="8"/>
      </w:r>
      <w:bookmarkEnd w:id="10"/>
    </w:p>
    <w:p w14:paraId="58FCAD8E" w14:textId="5CB930C3" w:rsidR="00E05C4D" w:rsidRDefault="00E05C4D" w:rsidP="00E05C4D">
      <w:pPr>
        <w:pStyle w:val="Heading1"/>
        <w:tabs>
          <w:tab w:val="num" w:pos="864"/>
        </w:tabs>
        <w:rPr>
          <w:b w:val="0"/>
        </w:rPr>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HM </w:t>
      </w:r>
      <w:r>
        <w:rPr>
          <w:b w:val="0"/>
        </w:rPr>
        <w:t>Land Registry – Form 7 Certificate and Certified Copy Documents</w:t>
      </w:r>
    </w:p>
    <w:p w14:paraId="709B0417" w14:textId="77777777" w:rsidR="00E05C4D" w:rsidRDefault="00E05C4D" w:rsidP="00E05C4D">
      <w:pPr>
        <w:pStyle w:val="Heading3"/>
        <w:rPr>
          <w:rFonts w:cs="Arial"/>
        </w:rPr>
      </w:pPr>
      <w:proofErr w:type="gramStart"/>
      <w:r w:rsidRPr="003E49E8">
        <w:rPr>
          <w:rFonts w:cs="Arial"/>
        </w:rPr>
        <w:t>For the purpose of</w:t>
      </w:r>
      <w:proofErr w:type="gramEnd"/>
      <w:r w:rsidRPr="003E49E8">
        <w:rPr>
          <w:rFonts w:cs="Arial"/>
        </w:rPr>
        <w:t xml:space="preserve"> compliance with the requirements of HM Land Registry we enclose the following documents:</w:t>
      </w:r>
    </w:p>
    <w:p w14:paraId="05F8C897" w14:textId="2AD80FBA" w:rsidR="00E05C4D" w:rsidRDefault="00E05C4D" w:rsidP="00E05C4D">
      <w:pPr>
        <w:pStyle w:val="Heading4"/>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a "Form 7"</w:t>
      </w:r>
      <w:r w:rsidRPr="003E49E8">
        <w:t xml:space="preserve"> </w:t>
      </w:r>
      <w:r>
        <w:t xml:space="preserve">certificate (in the form </w:t>
      </w:r>
      <w:r w:rsidRPr="003E49E8">
        <w:t>required by HM Land Registry</w:t>
      </w:r>
      <w:r>
        <w:t xml:space="preserve"> in practice guide 78 paragraph </w:t>
      </w:r>
      <w:r w:rsidR="00575C2F">
        <w:t>4</w:t>
      </w:r>
      <w:r>
        <w:t>.1);</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Pr>
          <w:rStyle w:val="FootnoteReference"/>
        </w:rPr>
        <w:footnoteReference w:id="9"/>
      </w:r>
    </w:p>
    <w:p w14:paraId="4A2791C2" w14:textId="26465D31" w:rsidR="00E05C4D" w:rsidRPr="00800735" w:rsidRDefault="00EE0AC8" w:rsidP="00E05C4D">
      <w:pPr>
        <w:pStyle w:val="Heading4"/>
      </w:pPr>
      <w:bookmarkStart w:id="12" w:name="_Ref61601299"/>
      <w:r>
        <w:rPr>
          <w:rFonts w:cs="Arial"/>
          <w:color w:val="0B0C0C"/>
          <w:shd w:val="clear" w:color="auto" w:fill="FFFFFF"/>
        </w:rPr>
        <w:lastRenderedPageBreak/>
        <w:t xml:space="preserve">a certified copy of </w:t>
      </w:r>
      <w:r w:rsidR="00E05C4D">
        <w:rPr>
          <w:rFonts w:cs="Arial"/>
          <w:color w:val="0B0C0C"/>
          <w:shd w:val="clear" w:color="auto" w:fill="FFFFFF"/>
        </w:rPr>
        <w:t>t</w:t>
      </w:r>
      <w:r w:rsidR="00E05C4D" w:rsidRPr="001741F4">
        <w:rPr>
          <w:rFonts w:cs="Arial"/>
          <w:color w:val="0B0C0C"/>
          <w:shd w:val="clear" w:color="auto" w:fill="FFFFFF"/>
        </w:rPr>
        <w:t xml:space="preserve">he charter, rules, statute, memorandum and articles of association or other document(s) constituting </w:t>
      </w:r>
      <w:r w:rsidR="00E05C4D">
        <w:rPr>
          <w:rFonts w:cs="Arial"/>
          <w:color w:val="0B0C0C"/>
          <w:shd w:val="clear" w:color="auto" w:fill="FFFFFF"/>
        </w:rPr>
        <w:t>the Entity</w:t>
      </w:r>
      <w:bookmarkEnd w:id="12"/>
      <w:r w:rsidR="00E05C4D">
        <w:rPr>
          <w:rFonts w:cs="Arial"/>
          <w:color w:val="0B0C0C"/>
          <w:shd w:val="clear" w:color="auto" w:fill="FFFFFF"/>
        </w:rPr>
        <w:t xml:space="preserve"> </w:t>
      </w:r>
      <w:r w:rsidR="00E05C4D" w:rsidRPr="003F7298">
        <w:fldChar w:fldCharType="begin">
          <w:ffData>
            <w:name w:val="Text11"/>
            <w:enabled/>
            <w:calcOnExit w:val="0"/>
            <w:textInput>
              <w:default w:val="["/>
            </w:textInput>
          </w:ffData>
        </w:fldChar>
      </w:r>
      <w:r w:rsidR="00E05C4D" w:rsidRPr="003F7298">
        <w:instrText xml:space="preserve"> FORMTEXT </w:instrText>
      </w:r>
      <w:r w:rsidR="00E05C4D" w:rsidRPr="003F7298">
        <w:fldChar w:fldCharType="separate"/>
      </w:r>
      <w:r w:rsidR="00E05C4D" w:rsidRPr="003F7298">
        <w:rPr>
          <w:noProof/>
        </w:rPr>
        <w:t>[</w:t>
      </w:r>
      <w:r w:rsidR="00E05C4D" w:rsidRPr="003F7298">
        <w:fldChar w:fldCharType="end"/>
      </w:r>
      <w:r w:rsidR="00E05C4D">
        <w:rPr>
          <w:rFonts w:cs="Arial"/>
          <w:color w:val="0B0C0C"/>
          <w:shd w:val="clear" w:color="auto" w:fill="FFFFFF"/>
        </w:rPr>
        <w:t>;</w:t>
      </w:r>
      <w:r w:rsidR="00E05C4D">
        <w:rPr>
          <w:rStyle w:val="FootnoteReference"/>
          <w:rFonts w:cs="Arial"/>
          <w:shd w:val="clear" w:color="auto" w:fill="FFFFFF"/>
        </w:rPr>
        <w:footnoteReference w:id="10"/>
      </w:r>
    </w:p>
    <w:p w14:paraId="4EA7DF0C" w14:textId="5EC2DBF2" w:rsidR="00E05C4D" w:rsidRDefault="00E05C4D" w:rsidP="00E05C4D">
      <w:pPr>
        <w:pStyle w:val="Heading4"/>
      </w:pPr>
      <w:r>
        <w:rPr>
          <w:rFonts w:cs="Arial"/>
          <w:color w:val="0B0C0C"/>
          <w:shd w:val="clear" w:color="auto" w:fill="FFFFFF"/>
        </w:rPr>
        <w:t xml:space="preserve">to the extent that the documents set out in </w:t>
      </w:r>
      <w:r>
        <w:rPr>
          <w:rFonts w:cs="Arial"/>
          <w:color w:val="0B0C0C"/>
          <w:shd w:val="clear" w:color="auto" w:fill="FFFFFF"/>
        </w:rPr>
        <w:fldChar w:fldCharType="begin"/>
      </w:r>
      <w:r>
        <w:rPr>
          <w:rFonts w:cs="Arial"/>
          <w:color w:val="0B0C0C"/>
          <w:shd w:val="clear" w:color="auto" w:fill="FFFFFF"/>
        </w:rPr>
        <w:instrText xml:space="preserve"> REF _Ref61601299 \r \h </w:instrText>
      </w:r>
      <w:r>
        <w:rPr>
          <w:rFonts w:cs="Arial"/>
          <w:color w:val="0B0C0C"/>
          <w:shd w:val="clear" w:color="auto" w:fill="FFFFFF"/>
        </w:rPr>
      </w:r>
      <w:r>
        <w:rPr>
          <w:rFonts w:cs="Arial"/>
          <w:color w:val="0B0C0C"/>
          <w:shd w:val="clear" w:color="auto" w:fill="FFFFFF"/>
        </w:rPr>
        <w:fldChar w:fldCharType="separate"/>
      </w:r>
      <w:r w:rsidR="00271663">
        <w:rPr>
          <w:rFonts w:cs="Arial"/>
          <w:color w:val="0B0C0C"/>
          <w:shd w:val="clear" w:color="auto" w:fill="FFFFFF"/>
        </w:rPr>
        <w:t>8.1.1.2</w:t>
      </w:r>
      <w:r>
        <w:rPr>
          <w:rFonts w:cs="Arial"/>
          <w:color w:val="0B0C0C"/>
          <w:shd w:val="clear" w:color="auto" w:fill="FFFFFF"/>
        </w:rPr>
        <w:fldChar w:fldCharType="end"/>
      </w:r>
      <w:r>
        <w:rPr>
          <w:rFonts w:cs="Arial"/>
          <w:color w:val="0B0C0C"/>
          <w:shd w:val="clear" w:color="auto" w:fill="FFFFFF"/>
        </w:rPr>
        <w:t xml:space="preserve"> are in a language other than English or Welsh we also enclose a certified or notarised translation of the same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Pr>
          <w:rStyle w:val="FootnoteReference"/>
        </w:rPr>
        <w:footnoteReference w:id="11"/>
      </w:r>
    </w:p>
    <w:p w14:paraId="30BAC156" w14:textId="77777777" w:rsidR="00276AC6" w:rsidRDefault="00276AC6" w:rsidP="00276AC6">
      <w:pPr>
        <w:pStyle w:val="Heading1"/>
        <w:tabs>
          <w:tab w:val="num" w:pos="864"/>
        </w:tabs>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Power of Attorney</w:t>
      </w:r>
    </w:p>
    <w:p w14:paraId="0797C70E" w14:textId="30FE04A9" w:rsidR="00276AC6" w:rsidRDefault="00276AC6" w:rsidP="00276AC6">
      <w:pPr>
        <w:pStyle w:val="Heading3"/>
      </w:pPr>
      <w:r>
        <w:t xml:space="preserve"> We refer to the Power of Attorney</w:t>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dated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t xml:space="preserve"> (the "Power of Attorney").</w:t>
      </w:r>
    </w:p>
    <w:p w14:paraId="64BC0A26" w14:textId="55EC885D" w:rsidR="00276AC6" w:rsidRDefault="00276AC6" w:rsidP="00276AC6">
      <w:pPr>
        <w:pStyle w:val="Heading3"/>
      </w:pPr>
      <w:r>
        <w:t xml:space="preserve">The </w:t>
      </w:r>
      <w:r w:rsidR="00E23413">
        <w:t xml:space="preserve">Opinion Documents </w:t>
      </w:r>
      <w:r>
        <w:t xml:space="preserve">are to be executed by </w:t>
      </w:r>
      <w:r>
        <w:fldChar w:fldCharType="begin">
          <w:ffData>
            <w:name w:val=""/>
            <w:enabled/>
            <w:calcOnExit w:val="0"/>
            <w:textInput>
              <w:default w:val="[describe attorney]"/>
            </w:textInput>
          </w:ffData>
        </w:fldChar>
      </w:r>
      <w:r>
        <w:instrText xml:space="preserve"> FORMTEXT </w:instrText>
      </w:r>
      <w:r>
        <w:fldChar w:fldCharType="separate"/>
      </w:r>
      <w:r>
        <w:rPr>
          <w:noProof/>
        </w:rPr>
        <w:t>[describe attorney]</w:t>
      </w:r>
      <w:r>
        <w:fldChar w:fldCharType="end"/>
      </w:r>
      <w:r>
        <w:t xml:space="preserve"> (the "Attorney")</w:t>
      </w:r>
    </w:p>
    <w:p w14:paraId="1CDE3823" w14:textId="77777777" w:rsidR="00276AC6" w:rsidRDefault="00276AC6" w:rsidP="00276AC6">
      <w:pPr>
        <w:pStyle w:val="Heading3"/>
      </w:pPr>
      <w:r>
        <w:t xml:space="preserve">We confirm that: </w:t>
      </w:r>
    </w:p>
    <w:p w14:paraId="141C5283" w14:textId="01505332" w:rsidR="00276AC6" w:rsidRPr="00276AC6" w:rsidRDefault="00276AC6" w:rsidP="00276AC6">
      <w:pPr>
        <w:pStyle w:val="Heading4"/>
        <w:rPr>
          <w:noProof/>
        </w:rPr>
      </w:pPr>
      <w:r>
        <w:rPr>
          <w:noProof/>
        </w:rPr>
        <w:t xml:space="preserve"> e</w:t>
      </w:r>
      <w:r w:rsidRPr="00276AC6">
        <w:rPr>
          <w:noProof/>
        </w:rPr>
        <w:t>xecution</w:t>
      </w:r>
      <w:r>
        <w:rPr>
          <w:noProof/>
        </w:rPr>
        <w:t xml:space="preserve"> by the</w:t>
      </w:r>
      <w:r w:rsidRPr="00276AC6">
        <w:rPr>
          <w:noProof/>
        </w:rPr>
        <w:t xml:space="preserve"> </w:t>
      </w:r>
      <w:r w:rsidR="003D49A9">
        <w:rPr>
          <w:noProof/>
        </w:rPr>
        <w:t>A</w:t>
      </w:r>
      <w:r w:rsidRPr="00276AC6">
        <w:rPr>
          <w:noProof/>
        </w:rPr>
        <w:t>ttorney i</w:t>
      </w:r>
      <w:r>
        <w:rPr>
          <w:noProof/>
        </w:rPr>
        <w:t>s permitted by the laws of the J</w:t>
      </w:r>
      <w:r w:rsidRPr="00276AC6">
        <w:rPr>
          <w:noProof/>
        </w:rPr>
        <w:t xml:space="preserve">urisdiction in which the </w:t>
      </w:r>
      <w:r>
        <w:rPr>
          <w:noProof/>
        </w:rPr>
        <w:t xml:space="preserve">Entity </w:t>
      </w:r>
      <w:r w:rsidRPr="00276AC6">
        <w:rPr>
          <w:noProof/>
        </w:rPr>
        <w:t>is incorporated</w:t>
      </w:r>
    </w:p>
    <w:p w14:paraId="1D961D1F" w14:textId="77777777" w:rsidR="00276AC6" w:rsidRPr="00276AC6" w:rsidRDefault="00276AC6" w:rsidP="00276AC6">
      <w:pPr>
        <w:pStyle w:val="Heading4"/>
        <w:rPr>
          <w:noProof/>
        </w:rPr>
      </w:pPr>
      <w:r>
        <w:rPr>
          <w:noProof/>
        </w:rPr>
        <w:t xml:space="preserve">the Entity </w:t>
      </w:r>
      <w:r w:rsidRPr="00276AC6">
        <w:rPr>
          <w:noProof/>
        </w:rPr>
        <w:t>has th</w:t>
      </w:r>
      <w:r>
        <w:rPr>
          <w:noProof/>
        </w:rPr>
        <w:t>e legal capacity to appoint the A</w:t>
      </w:r>
      <w:r w:rsidRPr="00276AC6">
        <w:rPr>
          <w:noProof/>
        </w:rPr>
        <w:t>ttorney</w:t>
      </w:r>
    </w:p>
    <w:p w14:paraId="22E7E436" w14:textId="77777777" w:rsidR="00276AC6" w:rsidRPr="00276AC6" w:rsidRDefault="00276AC6" w:rsidP="00276AC6">
      <w:pPr>
        <w:pStyle w:val="Heading4"/>
        <w:rPr>
          <w:noProof/>
        </w:rPr>
      </w:pPr>
      <w:r w:rsidRPr="00276AC6">
        <w:rPr>
          <w:noProof/>
        </w:rPr>
        <w:t xml:space="preserve">the </w:t>
      </w:r>
      <w:r>
        <w:rPr>
          <w:noProof/>
        </w:rPr>
        <w:t>Entity</w:t>
      </w:r>
      <w:r w:rsidRPr="00276AC6">
        <w:rPr>
          <w:noProof/>
        </w:rPr>
        <w:t xml:space="preserve"> has complied with any formalities governing the appointment o</w:t>
      </w:r>
      <w:r>
        <w:rPr>
          <w:noProof/>
        </w:rPr>
        <w:t>f an Attorney in the J</w:t>
      </w:r>
      <w:r w:rsidRPr="00276AC6">
        <w:rPr>
          <w:noProof/>
        </w:rPr>
        <w:t xml:space="preserve">urisdiction </w:t>
      </w:r>
      <w:r>
        <w:rPr>
          <w:noProof/>
        </w:rPr>
        <w:t>and is bound by the Power of A</w:t>
      </w:r>
      <w:r w:rsidRPr="00276AC6">
        <w:rPr>
          <w:noProof/>
        </w:rPr>
        <w:t>ttorney</w:t>
      </w:r>
    </w:p>
    <w:p w14:paraId="352ABD11" w14:textId="77777777" w:rsidR="00276AC6" w:rsidRPr="00276AC6" w:rsidRDefault="00276AC6" w:rsidP="00276AC6">
      <w:pPr>
        <w:pStyle w:val="Heading4"/>
        <w:rPr>
          <w:noProof/>
        </w:rPr>
      </w:pPr>
      <w:r w:rsidRPr="00276AC6">
        <w:rPr>
          <w:noProof/>
        </w:rPr>
        <w:t xml:space="preserve">the </w:t>
      </w:r>
      <w:r>
        <w:rPr>
          <w:noProof/>
        </w:rPr>
        <w:t>Power of Attorney authorised the Attorney</w:t>
      </w:r>
      <w:r w:rsidRPr="00276AC6">
        <w:rPr>
          <w:noProof/>
        </w:rPr>
        <w:t xml:space="preserve"> to execute the relevant</w:t>
      </w:r>
      <w:r>
        <w:rPr>
          <w:noProof/>
        </w:rPr>
        <w:t xml:space="preserve"> document on behalf of the Entity</w:t>
      </w:r>
      <w:r w:rsidRPr="00276AC6">
        <w:rPr>
          <w:noProof/>
        </w:rPr>
        <w:t>, and</w:t>
      </w:r>
    </w:p>
    <w:p w14:paraId="43A3F9A9" w14:textId="6E384D1F" w:rsidR="00276AC6" w:rsidRDefault="00276AC6" w:rsidP="00276AC6">
      <w:pPr>
        <w:pStyle w:val="Heading4"/>
        <w:rPr>
          <w:noProof/>
        </w:rPr>
      </w:pPr>
      <w:r>
        <w:rPr>
          <w:noProof/>
        </w:rPr>
        <w:t>the P</w:t>
      </w:r>
      <w:r w:rsidRPr="00276AC6">
        <w:rPr>
          <w:noProof/>
        </w:rPr>
        <w:t>ower</w:t>
      </w:r>
      <w:r>
        <w:rPr>
          <w:noProof/>
        </w:rPr>
        <w:t xml:space="preserve"> of Attorney</w:t>
      </w:r>
      <w:r w:rsidRPr="00276AC6">
        <w:rPr>
          <w:noProof/>
        </w:rPr>
        <w:t xml:space="preserve"> remained valid at the time of execution</w:t>
      </w:r>
      <w:r>
        <w:rPr>
          <w:noProof/>
        </w:rPr>
        <w:t xml:space="preserve"> of the </w:t>
      </w:r>
      <w:r w:rsidR="00E23413">
        <w:rPr>
          <w:noProof/>
        </w:rPr>
        <w:t>Opinion Documents</w:t>
      </w:r>
      <w:r>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Pr>
          <w:rStyle w:val="FootnoteReference"/>
        </w:rPr>
        <w:footnoteReference w:id="12"/>
      </w:r>
    </w:p>
    <w:p w14:paraId="1452682E" w14:textId="77777777" w:rsidR="00E05C4D" w:rsidRDefault="00E05C4D" w:rsidP="00E05C4D">
      <w:pPr>
        <w:pStyle w:val="BodyText"/>
        <w:ind w:left="0"/>
      </w:pPr>
      <w:r w:rsidRPr="003F7298">
        <w:t>Yours faithfully</w:t>
      </w:r>
    </w:p>
    <w:p w14:paraId="38735CE4" w14:textId="77777777" w:rsidR="00E05C4D" w:rsidRPr="003F7298" w:rsidRDefault="00E05C4D" w:rsidP="00E05C4D">
      <w:pPr>
        <w:pStyle w:val="BodyText"/>
        <w:ind w:left="0"/>
      </w:pPr>
    </w:p>
    <w:p w14:paraId="3CBF68CD" w14:textId="77777777" w:rsidR="00E05C4D" w:rsidRDefault="00E05C4D" w:rsidP="00E05C4D">
      <w:pPr>
        <w:pStyle w:val="BodyText"/>
        <w:ind w:left="0"/>
      </w:pPr>
      <w:r>
        <w:fldChar w:fldCharType="begin">
          <w:ffData>
            <w:name w:val=""/>
            <w:enabled/>
            <w:calcOnExit w:val="0"/>
            <w:textInput>
              <w:default w:val="[Signatory Name]"/>
            </w:textInput>
          </w:ffData>
        </w:fldChar>
      </w:r>
      <w:r>
        <w:instrText xml:space="preserve"> FORMTEXT </w:instrText>
      </w:r>
      <w:r>
        <w:fldChar w:fldCharType="separate"/>
      </w:r>
      <w:r>
        <w:rPr>
          <w:noProof/>
        </w:rPr>
        <w:t>[Signatory Name]</w:t>
      </w:r>
      <w:r>
        <w:fldChar w:fldCharType="end"/>
      </w:r>
    </w:p>
    <w:p w14:paraId="16244F60" w14:textId="77777777" w:rsidR="00E05C4D" w:rsidRPr="003F7298" w:rsidRDefault="00E05C4D" w:rsidP="00E05C4D">
      <w:pPr>
        <w:pStyle w:val="BodyText"/>
        <w:ind w:left="0"/>
      </w:pPr>
      <w:r>
        <w:fldChar w:fldCharType="begin">
          <w:ffData>
            <w:name w:val=""/>
            <w:enabled/>
            <w:calcOnExit w:val="0"/>
            <w:textInput>
              <w:default w:val="[Insert relevant bar association/law society name and professional registration number]"/>
            </w:textInput>
          </w:ffData>
        </w:fldChar>
      </w:r>
      <w:r>
        <w:instrText xml:space="preserve"> FORMTEXT </w:instrText>
      </w:r>
      <w:r>
        <w:fldChar w:fldCharType="separate"/>
      </w:r>
      <w:r>
        <w:rPr>
          <w:noProof/>
        </w:rPr>
        <w:t>[Insert relevant bar association/law society name and professional registration number]</w:t>
      </w:r>
      <w:r>
        <w:fldChar w:fldCharType="end"/>
      </w:r>
    </w:p>
    <w:p w14:paraId="0A05D39F" w14:textId="77777777" w:rsidR="00E05C4D" w:rsidRPr="003F7298" w:rsidRDefault="00E05C4D" w:rsidP="00E05C4D">
      <w:pPr>
        <w:pStyle w:val="PartyDetail"/>
        <w:spacing w:after="180" w:line="300" w:lineRule="atLeast"/>
        <w:rPr>
          <w:caps w:val="0"/>
        </w:rPr>
      </w:pPr>
      <w:r w:rsidRPr="003F7298">
        <w:rPr>
          <w:caps w:val="0"/>
        </w:rPr>
        <w:t>Partner/Duly authorised to sign on</w:t>
      </w:r>
    </w:p>
    <w:p w14:paraId="1C9421A7" w14:textId="77777777" w:rsidR="00E05C4D" w:rsidRPr="003F7298" w:rsidRDefault="00E05C4D" w:rsidP="00E05C4D">
      <w:r w:rsidRPr="003F7298">
        <w:t xml:space="preserve">behalf of </w:t>
      </w:r>
      <w:r>
        <w:fldChar w:fldCharType="begin">
          <w:ffData>
            <w:name w:val=""/>
            <w:enabled/>
            <w:calcOnExit w:val="0"/>
            <w:textInput>
              <w:default w:val="[Firm Name]"/>
            </w:textInput>
          </w:ffData>
        </w:fldChar>
      </w:r>
      <w:r>
        <w:instrText xml:space="preserve"> FORMTEXT </w:instrText>
      </w:r>
      <w:r>
        <w:fldChar w:fldCharType="separate"/>
      </w:r>
      <w:r>
        <w:rPr>
          <w:noProof/>
        </w:rPr>
        <w:t>[Firm Name]</w:t>
      </w:r>
      <w:r>
        <w:fldChar w:fldCharType="end"/>
      </w:r>
    </w:p>
    <w:p w14:paraId="79DBC18E" w14:textId="77777777" w:rsidR="00E05C4D" w:rsidRPr="003F7298" w:rsidRDefault="00E05C4D" w:rsidP="00E05C4D">
      <w:pPr>
        <w:pStyle w:val="SchedulePageTitle"/>
      </w:pPr>
    </w:p>
    <w:p w14:paraId="7E9D6622" w14:textId="77777777" w:rsidR="00E05C4D" w:rsidRPr="003F7298" w:rsidRDefault="00E05C4D" w:rsidP="00E05C4D">
      <w:pPr>
        <w:pStyle w:val="Schedule"/>
      </w:pPr>
      <w:r w:rsidRPr="003F7298">
        <w:br w:type="page"/>
      </w:r>
      <w:r w:rsidRPr="003F7298">
        <w:lastRenderedPageBreak/>
        <w:t xml:space="preserve">Schedule </w:t>
      </w:r>
      <w:r w:rsidRPr="003F7298">
        <w:fldChar w:fldCharType="begin"/>
      </w:r>
      <w:r w:rsidRPr="003F7298">
        <w:instrText xml:space="preserve"> LISTNUM  lnschedno </w:instrText>
      </w:r>
      <w:r w:rsidRPr="003F7298">
        <w:fldChar w:fldCharType="end">
          <w:numberingChange w:id="13" w:author="Author" w:original="1"/>
        </w:fldChar>
      </w:r>
    </w:p>
    <w:p w14:paraId="776428CC" w14:textId="49C90DF6" w:rsidR="004202F2" w:rsidRDefault="004202F2" w:rsidP="004202F2">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a </w:t>
      </w:r>
      <w:r>
        <w:t>Power of Attorney</w:t>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dated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w:t>
      </w:r>
    </w:p>
    <w:p w14:paraId="587E2374" w14:textId="7731407C" w:rsidR="00E05C4D" w:rsidRPr="003F7298"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 proposed Contract</w:t>
      </w:r>
      <w:r>
        <w:t xml:space="preserve"> for Sale</w:t>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Pr="003F7298">
        <w:t xml:space="preserve">dated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Pr="003F7298">
        <w:t>.</w:t>
      </w:r>
    </w:p>
    <w:p w14:paraId="7A22F107" w14:textId="53F3B863" w:rsidR="00E05C4D"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a proposed Transfer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(in HM Land Registry form TR1)</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 xml:space="preserve">dated </w:t>
      </w:r>
      <w:r w:rsidR="00C84CC0" w:rsidRPr="003F7298">
        <w:fldChar w:fldCharType="begin">
          <w:ffData>
            <w:name w:val="Text10"/>
            <w:enabled/>
            <w:calcOnExit w:val="0"/>
            <w:textInput>
              <w:default w:val="[●]"/>
            </w:textInput>
          </w:ffData>
        </w:fldChar>
      </w:r>
      <w:r w:rsidR="00C84CC0" w:rsidRPr="003F7298">
        <w:instrText xml:space="preserve"> FORMTEXT </w:instrText>
      </w:r>
      <w:r w:rsidR="00C84CC0" w:rsidRPr="003F7298">
        <w:fldChar w:fldCharType="separate"/>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rPr>
          <w:noProof/>
        </w:rPr>
        <w:t>●</w:t>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w:t>
      </w:r>
    </w:p>
    <w:p w14:paraId="29859C38" w14:textId="4D4E951C" w:rsidR="00E05C4D" w:rsidRPr="003F7298"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 proposed </w:t>
      </w:r>
      <w:r>
        <w:t>Agreement for Lease</w:t>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 xml:space="preserve">dated </w:t>
      </w:r>
      <w:r w:rsidR="00C84CC0" w:rsidRPr="003F7298">
        <w:fldChar w:fldCharType="begin">
          <w:ffData>
            <w:name w:val="Text10"/>
            <w:enabled/>
            <w:calcOnExit w:val="0"/>
            <w:textInput>
              <w:default w:val="[●]"/>
            </w:textInput>
          </w:ffData>
        </w:fldChar>
      </w:r>
      <w:r w:rsidR="00C84CC0" w:rsidRPr="003F7298">
        <w:instrText xml:space="preserve"> FORMTEXT </w:instrText>
      </w:r>
      <w:r w:rsidR="00C84CC0" w:rsidRPr="003F7298">
        <w:fldChar w:fldCharType="separate"/>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rPr>
          <w:noProof/>
        </w:rPr>
        <w:t>●</w:t>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w:t>
      </w:r>
    </w:p>
    <w:p w14:paraId="05C6E1CB" w14:textId="0FD72A7B" w:rsidR="00E05C4D"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a proposed Lease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 xml:space="preserve">dated </w:t>
      </w:r>
      <w:r w:rsidR="00C84CC0" w:rsidRPr="003F7298">
        <w:fldChar w:fldCharType="begin">
          <w:ffData>
            <w:name w:val="Text10"/>
            <w:enabled/>
            <w:calcOnExit w:val="0"/>
            <w:textInput>
              <w:default w:val="[●]"/>
            </w:textInput>
          </w:ffData>
        </w:fldChar>
      </w:r>
      <w:r w:rsidR="00C84CC0" w:rsidRPr="003F7298">
        <w:instrText xml:space="preserve"> FORMTEXT </w:instrText>
      </w:r>
      <w:r w:rsidR="00C84CC0" w:rsidRPr="003F7298">
        <w:fldChar w:fldCharType="separate"/>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rPr>
          <w:noProof/>
        </w:rPr>
        <w:t>●</w:t>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w:t>
      </w:r>
    </w:p>
    <w:p w14:paraId="39D0ED3B" w14:textId="7B814BFA" w:rsidR="00E05C4D"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a proposed Licence for Alterations</w:t>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 xml:space="preserve">dated </w:t>
      </w:r>
      <w:r w:rsidR="00C84CC0" w:rsidRPr="003F7298">
        <w:fldChar w:fldCharType="begin">
          <w:ffData>
            <w:name w:val="Text10"/>
            <w:enabled/>
            <w:calcOnExit w:val="0"/>
            <w:textInput>
              <w:default w:val="[●]"/>
            </w:textInput>
          </w:ffData>
        </w:fldChar>
      </w:r>
      <w:r w:rsidR="00C84CC0" w:rsidRPr="003F7298">
        <w:instrText xml:space="preserve"> FORMTEXT </w:instrText>
      </w:r>
      <w:r w:rsidR="00C84CC0" w:rsidRPr="003F7298">
        <w:fldChar w:fldCharType="separate"/>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rPr>
          <w:noProof/>
        </w:rPr>
        <w:t>●</w:t>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w:t>
      </w:r>
    </w:p>
    <w:p w14:paraId="1F29CB06" w14:textId="4B945E85" w:rsidR="00E05C4D"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a proposed Licence to Assign</w:t>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 xml:space="preserve">dated </w:t>
      </w:r>
      <w:r w:rsidR="00C84CC0" w:rsidRPr="003F7298">
        <w:fldChar w:fldCharType="begin">
          <w:ffData>
            <w:name w:val="Text10"/>
            <w:enabled/>
            <w:calcOnExit w:val="0"/>
            <w:textInput>
              <w:default w:val="[●]"/>
            </w:textInput>
          </w:ffData>
        </w:fldChar>
      </w:r>
      <w:r w:rsidR="00C84CC0" w:rsidRPr="003F7298">
        <w:instrText xml:space="preserve"> FORMTEXT </w:instrText>
      </w:r>
      <w:r w:rsidR="00C84CC0" w:rsidRPr="003F7298">
        <w:fldChar w:fldCharType="separate"/>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rPr>
          <w:noProof/>
        </w:rPr>
        <w:t>●</w:t>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w:t>
      </w:r>
    </w:p>
    <w:p w14:paraId="215E6FCF" w14:textId="0353DB2D" w:rsidR="00E05C4D"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a proposed Licence to Underlet</w:t>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 xml:space="preserve">dated </w:t>
      </w:r>
      <w:r w:rsidR="00C84CC0" w:rsidRPr="003F7298">
        <w:fldChar w:fldCharType="begin">
          <w:ffData>
            <w:name w:val="Text10"/>
            <w:enabled/>
            <w:calcOnExit w:val="0"/>
            <w:textInput>
              <w:default w:val="[●]"/>
            </w:textInput>
          </w:ffData>
        </w:fldChar>
      </w:r>
      <w:r w:rsidR="00C84CC0" w:rsidRPr="003F7298">
        <w:instrText xml:space="preserve"> FORMTEXT </w:instrText>
      </w:r>
      <w:r w:rsidR="00C84CC0" w:rsidRPr="003F7298">
        <w:fldChar w:fldCharType="separate"/>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rPr>
          <w:noProof/>
        </w:rPr>
        <w:t>●</w:t>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w:t>
      </w:r>
    </w:p>
    <w:p w14:paraId="3EF42EBE" w14:textId="03E08D70" w:rsidR="00E05C4D"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a proposed Guarantee</w:t>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 xml:space="preserve">dated </w:t>
      </w:r>
      <w:r w:rsidR="00C84CC0" w:rsidRPr="003F7298">
        <w:fldChar w:fldCharType="begin">
          <w:ffData>
            <w:name w:val="Text10"/>
            <w:enabled/>
            <w:calcOnExit w:val="0"/>
            <w:textInput>
              <w:default w:val="[●]"/>
            </w:textInput>
          </w:ffData>
        </w:fldChar>
      </w:r>
      <w:r w:rsidR="00C84CC0" w:rsidRPr="003F7298">
        <w:instrText xml:space="preserve"> FORMTEXT </w:instrText>
      </w:r>
      <w:r w:rsidR="00C84CC0" w:rsidRPr="003F7298">
        <w:fldChar w:fldCharType="separate"/>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rPr>
          <w:noProof/>
        </w:rPr>
        <w:t>●</w:t>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w:t>
      </w:r>
    </w:p>
    <w:p w14:paraId="38B200FF" w14:textId="0BDD46E5" w:rsidR="00E05C4D"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a proposed Rent Deposit Deed</w:t>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 xml:space="preserve">dated </w:t>
      </w:r>
      <w:r w:rsidR="00C84CC0" w:rsidRPr="003F7298">
        <w:fldChar w:fldCharType="begin">
          <w:ffData>
            <w:name w:val="Text10"/>
            <w:enabled/>
            <w:calcOnExit w:val="0"/>
            <w:textInput>
              <w:default w:val="[●]"/>
            </w:textInput>
          </w:ffData>
        </w:fldChar>
      </w:r>
      <w:r w:rsidR="00C84CC0" w:rsidRPr="003F7298">
        <w:instrText xml:space="preserve"> FORMTEXT </w:instrText>
      </w:r>
      <w:r w:rsidR="00C84CC0" w:rsidRPr="003F7298">
        <w:fldChar w:fldCharType="separate"/>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rPr>
          <w:noProof/>
        </w:rPr>
        <w:t>●</w:t>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w:t>
      </w:r>
    </w:p>
    <w:p w14:paraId="1FDD058A" w14:textId="1C62F17D" w:rsidR="00E05C4D" w:rsidRPr="003F7298" w:rsidRDefault="00E05C4D" w:rsidP="00E05C4D">
      <w:pPr>
        <w:pStyle w:val="ScheduleLevel1"/>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A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certified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copy of</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a proposed</w:t>
      </w:r>
      <w:r>
        <w:t xml:space="preserve"> </w:t>
      </w:r>
      <w:r>
        <w:fldChar w:fldCharType="begin">
          <w:ffData>
            <w:name w:val=""/>
            <w:enabled/>
            <w:calcOnExit w:val="0"/>
            <w:textInput>
              <w:default w:val="[describe other document]"/>
            </w:textInput>
          </w:ffData>
        </w:fldChar>
      </w:r>
      <w:r>
        <w:instrText xml:space="preserve"> FORMTEXT </w:instrText>
      </w:r>
      <w:r>
        <w:fldChar w:fldCharType="separate"/>
      </w:r>
      <w:r>
        <w:rPr>
          <w:noProof/>
        </w:rPr>
        <w:t>[describe other document]</w:t>
      </w:r>
      <w:r>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to be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made between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and </w:t>
      </w:r>
      <w:r w:rsidRPr="003F7298">
        <w:fldChar w:fldCharType="begin">
          <w:ffData>
            <w:name w:val="Text10"/>
            <w:enabled/>
            <w:calcOnExit w:val="0"/>
            <w:textInput>
              <w:default w:val="[●]"/>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rsidRPr="003F7298">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(draft annexed)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t xml:space="preserve"> </w:t>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 xml:space="preserve">dated </w:t>
      </w:r>
      <w:r w:rsidR="00C84CC0" w:rsidRPr="003F7298">
        <w:fldChar w:fldCharType="begin">
          <w:ffData>
            <w:name w:val="Text10"/>
            <w:enabled/>
            <w:calcOnExit w:val="0"/>
            <w:textInput>
              <w:default w:val="[●]"/>
            </w:textInput>
          </w:ffData>
        </w:fldChar>
      </w:r>
      <w:r w:rsidR="00C84CC0" w:rsidRPr="003F7298">
        <w:instrText xml:space="preserve"> FORMTEXT </w:instrText>
      </w:r>
      <w:r w:rsidR="00C84CC0" w:rsidRPr="003F7298">
        <w:fldChar w:fldCharType="separate"/>
      </w:r>
      <w:r w:rsidR="00C84CC0" w:rsidRPr="003F7298">
        <w:fldChar w:fldCharType="begin">
          <w:ffData>
            <w:name w:val="Text11"/>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rPr>
          <w:noProof/>
        </w:rPr>
        <w:t>●</w:t>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fldChar w:fldCharType="end"/>
      </w:r>
      <w:r w:rsidR="00C84CC0" w:rsidRPr="003F7298">
        <w:fldChar w:fldCharType="begin">
          <w:ffData>
            <w:name w:val="Text12"/>
            <w:enabled/>
            <w:calcOnExit w:val="0"/>
            <w:textInput>
              <w:default w:val="]"/>
            </w:textInput>
          </w:ffData>
        </w:fldChar>
      </w:r>
      <w:r w:rsidR="00C84CC0" w:rsidRPr="003F7298">
        <w:instrText xml:space="preserve"> FORMTEXT </w:instrText>
      </w:r>
      <w:r w:rsidR="00C84CC0" w:rsidRPr="003F7298">
        <w:fldChar w:fldCharType="separate"/>
      </w:r>
      <w:r w:rsidR="00C84CC0" w:rsidRPr="003F7298">
        <w:rPr>
          <w:noProof/>
        </w:rPr>
        <w:t>]</w:t>
      </w:r>
      <w:r w:rsidR="00C84CC0" w:rsidRPr="003F7298">
        <w:fldChar w:fldCharType="end"/>
      </w:r>
      <w:r w:rsidR="00C84CC0" w:rsidRPr="003F7298">
        <w:t>.</w:t>
      </w:r>
      <w:r w:rsidRPr="003F7298">
        <w:rPr>
          <w:rStyle w:val="FootnoteReference"/>
          <w:b w:val="0"/>
          <w:i/>
        </w:rPr>
        <w:footnoteReference w:id="13"/>
      </w:r>
    </w:p>
    <w:p w14:paraId="586E2AA0" w14:textId="77777777" w:rsidR="00E05C4D" w:rsidRPr="003F7298" w:rsidRDefault="00E05C4D" w:rsidP="00E05C4D"/>
    <w:p w14:paraId="15662075" w14:textId="77777777" w:rsidR="00E05C4D" w:rsidRPr="003F7298" w:rsidRDefault="00E05C4D" w:rsidP="00E05C4D">
      <w:pPr>
        <w:pStyle w:val="Schedule"/>
      </w:pPr>
      <w:r w:rsidRPr="003F7298">
        <w:br w:type="page"/>
      </w:r>
      <w:r w:rsidRPr="003F7298">
        <w:lastRenderedPageBreak/>
        <w:t xml:space="preserve">Schedule </w:t>
      </w:r>
      <w:r w:rsidRPr="003F7298">
        <w:fldChar w:fldCharType="begin"/>
      </w:r>
      <w:bookmarkStart w:id="14" w:name="_Ref99526632"/>
      <w:bookmarkEnd w:id="14"/>
      <w:r w:rsidRPr="003F7298">
        <w:instrText xml:space="preserve"> LISTNUM  lnschedno </w:instrText>
      </w:r>
      <w:r w:rsidRPr="003F7298">
        <w:fldChar w:fldCharType="end">
          <w:numberingChange w:id="15" w:author="Author" w:original="2"/>
        </w:fldChar>
      </w:r>
    </w:p>
    <w:p w14:paraId="09F7E44D" w14:textId="77777777" w:rsidR="00E05C4D" w:rsidRDefault="00E05C4D" w:rsidP="00E05C4D">
      <w:pPr>
        <w:rPr>
          <w:rFonts w:cs="Arial"/>
          <w:color w:val="0B0C0C"/>
          <w:shd w:val="clear" w:color="auto" w:fill="FFFFFF"/>
        </w:rPr>
      </w:pPr>
      <w:r w:rsidRPr="001741F4">
        <w:rPr>
          <w:rFonts w:cs="Arial"/>
          <w:color w:val="0B0C0C"/>
          <w:shd w:val="clear" w:color="auto" w:fill="FFFFFF"/>
        </w:rPr>
        <w:t xml:space="preserve">The charter, rules, statute, memorandum and articles of association or other document(s) constituting </w:t>
      </w:r>
      <w:r>
        <w:rPr>
          <w:rFonts w:cs="Arial"/>
          <w:color w:val="0B0C0C"/>
          <w:shd w:val="clear" w:color="auto" w:fill="FFFFFF"/>
        </w:rPr>
        <w:t xml:space="preserve">the </w:t>
      </w:r>
      <w:r>
        <w:t>Entity.</w:t>
      </w:r>
    </w:p>
    <w:p w14:paraId="05FE0F81" w14:textId="77777777" w:rsidR="00E05C4D" w:rsidRDefault="00E05C4D" w:rsidP="00E05C4D">
      <w:pPr>
        <w:rPr>
          <w:i/>
        </w:rPr>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i/>
        </w:rPr>
        <w:t>List other documents inspected such as:</w:t>
      </w:r>
    </w:p>
    <w:p w14:paraId="7EA57DCF" w14:textId="19E87173" w:rsidR="00E05C4D" w:rsidRDefault="00E05C4D" w:rsidP="00E05C4D">
      <w:pPr>
        <w:rPr>
          <w:i/>
        </w:rPr>
      </w:pPr>
      <w:r>
        <w:rPr>
          <w:i/>
        </w:rPr>
        <w:t>(a</w:t>
      </w:r>
      <w:r w:rsidRPr="003F7298">
        <w:rPr>
          <w:i/>
        </w:rPr>
        <w:t xml:space="preserve">) the resolution of the board of directors of the </w:t>
      </w:r>
      <w:r>
        <w:rPr>
          <w:i/>
        </w:rPr>
        <w:t>Entity</w:t>
      </w:r>
      <w:r w:rsidRPr="003F7298">
        <w:rPr>
          <w:i/>
        </w:rPr>
        <w:t xml:space="preserve"> authorising the execution, delivery and performance of the </w:t>
      </w:r>
      <w:r w:rsidR="00E23413">
        <w:rPr>
          <w:i/>
        </w:rPr>
        <w:t xml:space="preserve">Opinion Documents </w:t>
      </w:r>
      <w:r w:rsidRPr="003F7298">
        <w:rPr>
          <w:i/>
        </w:rPr>
        <w:t xml:space="preserve">and authorising a person or persons to sign the </w:t>
      </w:r>
      <w:r w:rsidR="00E23413">
        <w:rPr>
          <w:i/>
        </w:rPr>
        <w:t xml:space="preserve">Opinion </w:t>
      </w:r>
      <w:proofErr w:type="gramStart"/>
      <w:r w:rsidR="00E23413">
        <w:rPr>
          <w:i/>
        </w:rPr>
        <w:t>Documents</w:t>
      </w:r>
      <w:r w:rsidRPr="003F7298">
        <w:rPr>
          <w:i/>
        </w:rPr>
        <w:t>;</w:t>
      </w:r>
      <w:proofErr w:type="gramEnd"/>
      <w:r w:rsidRPr="003F7298">
        <w:rPr>
          <w:i/>
        </w:rPr>
        <w:t xml:space="preserve"> </w:t>
      </w:r>
    </w:p>
    <w:p w14:paraId="2DD86603" w14:textId="77777777" w:rsidR="00E05C4D" w:rsidRDefault="00E05C4D" w:rsidP="00E05C4D">
      <w:pPr>
        <w:rPr>
          <w:i/>
        </w:rPr>
      </w:pPr>
      <w:r>
        <w:rPr>
          <w:i/>
        </w:rPr>
        <w:t>(b</w:t>
      </w:r>
      <w:r w:rsidRPr="003F7298">
        <w:rPr>
          <w:i/>
        </w:rPr>
        <w:t xml:space="preserve">) the results of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i/>
        </w:rPr>
        <w:t>relevant searches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i/>
        </w:rPr>
        <w:t>; and</w:t>
      </w:r>
    </w:p>
    <w:p w14:paraId="61CE45A6" w14:textId="685570BB" w:rsidR="00E05C4D" w:rsidRDefault="00E05C4D" w:rsidP="00E05C4D">
      <w:pPr>
        <w:rPr>
          <w:b/>
          <w:i/>
        </w:rPr>
      </w:pPr>
      <w:r>
        <w:rPr>
          <w:i/>
        </w:rPr>
        <w:t>(c</w:t>
      </w:r>
      <w:r w:rsidRPr="003F7298">
        <w:rPr>
          <w:i/>
        </w:rPr>
        <w:t>) any other relevant documents.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p>
    <w:p w14:paraId="67BFF8A9" w14:textId="77777777" w:rsidR="00E05C4D" w:rsidRPr="001741F4" w:rsidRDefault="00E05C4D" w:rsidP="00E05C4D">
      <w:pPr>
        <w:rPr>
          <w:rFonts w:cs="Arial"/>
          <w:color w:val="0B0C0C"/>
          <w:shd w:val="clear" w:color="auto" w:fill="FFFFFF"/>
        </w:rPr>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Pr>
          <w:rFonts w:cs="Arial"/>
          <w:color w:val="0B0C0C"/>
          <w:shd w:val="clear" w:color="auto" w:fill="FFFFFF"/>
        </w:rPr>
        <w:t>To the extent that the aforesaid are in a language other than English or Welsh a certified or notarised translation is also enclosed.</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Pr>
          <w:rStyle w:val="FootnoteReference"/>
        </w:rPr>
        <w:footnoteReference w:id="14"/>
      </w:r>
    </w:p>
    <w:p w14:paraId="5E7EB1E9" w14:textId="77777777" w:rsidR="00E05C4D" w:rsidRDefault="00E05C4D" w:rsidP="00E05C4D"/>
    <w:p w14:paraId="15134B64" w14:textId="77777777" w:rsidR="00E05C4D" w:rsidRDefault="00E05C4D" w:rsidP="00E05C4D">
      <w:pPr>
        <w:sectPr w:rsidR="00E05C4D" w:rsidSect="003F7298">
          <w:footerReference w:type="default" r:id="rId9"/>
          <w:footerReference w:type="first" r:id="rId10"/>
          <w:pgSz w:w="11906" w:h="16838" w:code="9"/>
          <w:pgMar w:top="1440" w:right="1440" w:bottom="1440" w:left="1440" w:header="1138" w:footer="720" w:gutter="0"/>
          <w:paperSrc w:first="7" w:other="7"/>
          <w:pgNumType w:start="1"/>
          <w:cols w:space="720"/>
        </w:sectPr>
      </w:pPr>
    </w:p>
    <w:p w14:paraId="203FEA4F" w14:textId="77777777" w:rsidR="00E05C4D" w:rsidRPr="00374752" w:rsidRDefault="00E05C4D" w:rsidP="00E05C4D">
      <w:pPr>
        <w:rPr>
          <w:b/>
        </w:rPr>
      </w:pPr>
    </w:p>
    <w:p w14:paraId="4F0CAE44" w14:textId="3006F640" w:rsidR="00E05C4D" w:rsidRDefault="00DA0637" w:rsidP="00E05C4D">
      <w:r>
        <w:t>[</w:t>
      </w:r>
      <w:r w:rsidR="00E05C4D" w:rsidRPr="003F7298">
        <w:t xml:space="preserve">To: </w:t>
      </w:r>
      <w:r w:rsidR="00E05C4D">
        <w:fldChar w:fldCharType="begin">
          <w:ffData>
            <w:name w:val=""/>
            <w:enabled/>
            <w:calcOnExit w:val="0"/>
            <w:textInput>
              <w:default w:val="HM LAND REGISTRY - TO WHOM IT MAY CONCERN"/>
            </w:textInput>
          </w:ffData>
        </w:fldChar>
      </w:r>
      <w:r w:rsidR="00E05C4D">
        <w:instrText xml:space="preserve"> FORMTEXT </w:instrText>
      </w:r>
      <w:r w:rsidR="00E05C4D">
        <w:fldChar w:fldCharType="separate"/>
      </w:r>
      <w:r w:rsidR="00E05C4D">
        <w:rPr>
          <w:noProof/>
        </w:rPr>
        <w:t>HM LAND REGISTRY - TO WHOM IT MAY CONCERN</w:t>
      </w:r>
      <w:r w:rsidR="00E05C4D">
        <w:fldChar w:fldCharType="end"/>
      </w:r>
    </w:p>
    <w:p w14:paraId="3486512D" w14:textId="1488EB95" w:rsidR="00E05C4D" w:rsidRDefault="00E05C4D" w:rsidP="00E05C4D">
      <w:r>
        <w:t>From</w:t>
      </w:r>
      <w:r w:rsidRPr="003F7298">
        <w:t xml:space="preserve">: </w:t>
      </w:r>
      <w:r>
        <w:fldChar w:fldCharType="begin">
          <w:ffData>
            <w:name w:val=""/>
            <w:enabled/>
            <w:calcOnExit/>
            <w:textInput>
              <w:default w:val="[SPECIFY NAME AND ADDRESS OF PERSON AND FIRM PROVIDING THE THE OPINION]"/>
            </w:textInput>
          </w:ffData>
        </w:fldChar>
      </w:r>
      <w:r>
        <w:instrText xml:space="preserve"> FORMTEXT </w:instrText>
      </w:r>
      <w:r>
        <w:fldChar w:fldCharType="separate"/>
      </w:r>
      <w:r>
        <w:rPr>
          <w:noProof/>
        </w:rPr>
        <w:t>[SPECIFY NAME AND ADDRESS OF PERSON AND FIRM PROVIDING THE OPINION]</w:t>
      </w:r>
      <w:r>
        <w:fldChar w:fldCharType="end"/>
      </w:r>
    </w:p>
    <w:p w14:paraId="1FE50976" w14:textId="77777777" w:rsidR="00E05C4D" w:rsidRPr="00A21A9B" w:rsidRDefault="00E05C4D" w:rsidP="00E05C4D">
      <w:pPr>
        <w:rPr>
          <w:b/>
        </w:rPr>
      </w:pPr>
      <w:r>
        <w:rPr>
          <w:b/>
        </w:rPr>
        <w:t xml:space="preserve">To be provided on the letterhead of </w:t>
      </w:r>
      <w:r w:rsidRPr="003F7298">
        <w:fldChar w:fldCharType="begin">
          <w:ffData>
            <w:name w:val="Text3"/>
            <w:enabled/>
            <w:calcOnExit w:val="0"/>
            <w:textInput>
              <w:default w:val="[INSERT NAME]"/>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INSERT NAME</w:t>
      </w:r>
      <w:r>
        <w:rPr>
          <w:noProof/>
        </w:rPr>
        <w:t xml:space="preserve"> OF FIRM OR PERSON PROVIDING OPINION</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p>
    <w:p w14:paraId="30A8ACBD" w14:textId="77777777" w:rsidR="00E05C4D" w:rsidRPr="003F7298" w:rsidRDefault="00E05C4D" w:rsidP="00E05C4D">
      <w:r w:rsidRPr="003F7298">
        <w:t>Dear Sirs</w:t>
      </w:r>
    </w:p>
    <w:p w14:paraId="51F7A354" w14:textId="77777777" w:rsidR="00E05C4D" w:rsidRDefault="00E05C4D" w:rsidP="00E05C4D">
      <w:pPr>
        <w:pStyle w:val="Restart"/>
        <w:numPr>
          <w:ilvl w:val="0"/>
          <w:numId w:val="0"/>
        </w:numPr>
        <w:spacing w:after="180" w:line="300" w:lineRule="atLeast"/>
        <w:outlineLvl w:val="9"/>
        <w:rPr>
          <w:caps w:val="0"/>
          <w:kern w:val="0"/>
        </w:rPr>
      </w:pPr>
      <w:r w:rsidRPr="003F7298">
        <w:rPr>
          <w:caps w:val="0"/>
          <w:kern w:val="0"/>
        </w:rPr>
        <w:t xml:space="preserve">Re: </w:t>
      </w:r>
      <w:r>
        <w:rPr>
          <w:caps w:val="0"/>
          <w:kern w:val="0"/>
        </w:rPr>
        <w:t>Form 7 – Certificate of powers of overseas companies relating to:</w:t>
      </w:r>
    </w:p>
    <w:p w14:paraId="2441B119" w14:textId="77777777" w:rsidR="00E05C4D" w:rsidRDefault="00E05C4D" w:rsidP="00E05C4D">
      <w:pPr>
        <w:pStyle w:val="Restart"/>
        <w:numPr>
          <w:ilvl w:val="0"/>
          <w:numId w:val="0"/>
        </w:numPr>
        <w:spacing w:after="180" w:line="300" w:lineRule="atLeast"/>
        <w:outlineLvl w:val="9"/>
        <w:rPr>
          <w:caps w:val="0"/>
          <w:kern w:val="0"/>
        </w:rPr>
      </w:pPr>
      <w:r>
        <w:rPr>
          <w:caps w:val="0"/>
          <w:kern w:val="0"/>
        </w:rPr>
        <w:fldChar w:fldCharType="begin">
          <w:ffData>
            <w:name w:val=""/>
            <w:enabled/>
            <w:calcOnExit w:val="0"/>
            <w:textInput>
              <w:default w:val="[Property Address - title number]"/>
            </w:textInput>
          </w:ffData>
        </w:fldChar>
      </w:r>
      <w:r>
        <w:rPr>
          <w:caps w:val="0"/>
          <w:kern w:val="0"/>
        </w:rPr>
        <w:instrText xml:space="preserve"> FORMTEXT </w:instrText>
      </w:r>
      <w:r>
        <w:rPr>
          <w:caps w:val="0"/>
          <w:kern w:val="0"/>
        </w:rPr>
      </w:r>
      <w:r>
        <w:rPr>
          <w:caps w:val="0"/>
          <w:kern w:val="0"/>
        </w:rPr>
        <w:fldChar w:fldCharType="separate"/>
      </w:r>
      <w:r>
        <w:rPr>
          <w:caps w:val="0"/>
          <w:noProof/>
          <w:kern w:val="0"/>
        </w:rPr>
        <w:t>[Property Address - title number]</w:t>
      </w:r>
      <w:r>
        <w:rPr>
          <w:caps w:val="0"/>
          <w:kern w:val="0"/>
        </w:rPr>
        <w:fldChar w:fldCharType="end"/>
      </w:r>
      <w:r>
        <w:rPr>
          <w:caps w:val="0"/>
          <w:kern w:val="0"/>
        </w:rPr>
        <w:t xml:space="preserve"> ("the Property") </w:t>
      </w:r>
    </w:p>
    <w:p w14:paraId="0733CEEC" w14:textId="77777777" w:rsidR="00E05C4D" w:rsidRPr="003F7298" w:rsidRDefault="00E05C4D" w:rsidP="00E05C4D">
      <w:pPr>
        <w:pStyle w:val="Restart"/>
        <w:numPr>
          <w:ilvl w:val="0"/>
          <w:numId w:val="0"/>
        </w:numPr>
        <w:spacing w:after="180" w:line="300" w:lineRule="atLeast"/>
        <w:outlineLvl w:val="9"/>
        <w:rPr>
          <w:caps w:val="0"/>
          <w:kern w:val="0"/>
        </w:rPr>
      </w:pPr>
      <w:r>
        <w:rPr>
          <w:caps w:val="0"/>
          <w:kern w:val="0"/>
        </w:rPr>
        <w:fldChar w:fldCharType="begin">
          <w:ffData>
            <w:name w:val=""/>
            <w:enabled/>
            <w:calcOnExit w:val="0"/>
            <w:textInput>
              <w:default w:val="[Transaction description]"/>
            </w:textInput>
          </w:ffData>
        </w:fldChar>
      </w:r>
      <w:r>
        <w:rPr>
          <w:caps w:val="0"/>
          <w:kern w:val="0"/>
        </w:rPr>
        <w:instrText xml:space="preserve"> FORMTEXT </w:instrText>
      </w:r>
      <w:r>
        <w:rPr>
          <w:caps w:val="0"/>
          <w:kern w:val="0"/>
        </w:rPr>
      </w:r>
      <w:r>
        <w:rPr>
          <w:caps w:val="0"/>
          <w:kern w:val="0"/>
        </w:rPr>
        <w:fldChar w:fldCharType="separate"/>
      </w:r>
      <w:r>
        <w:rPr>
          <w:caps w:val="0"/>
          <w:noProof/>
          <w:kern w:val="0"/>
        </w:rPr>
        <w:t>[Transaction description]</w:t>
      </w:r>
      <w:r>
        <w:rPr>
          <w:caps w:val="0"/>
          <w:kern w:val="0"/>
        </w:rPr>
        <w:fldChar w:fldCharType="end"/>
      </w:r>
      <w:r>
        <w:rPr>
          <w:caps w:val="0"/>
          <w:kern w:val="0"/>
        </w:rPr>
        <w:t xml:space="preserve"> between </w:t>
      </w:r>
      <w:r>
        <w:rPr>
          <w:caps w:val="0"/>
          <w:kern w:val="0"/>
        </w:rPr>
        <w:fldChar w:fldCharType="begin">
          <w:ffData>
            <w:name w:val=""/>
            <w:enabled/>
            <w:calcOnExit w:val="0"/>
            <w:textInput>
              <w:default w:val="[Parties]"/>
            </w:textInput>
          </w:ffData>
        </w:fldChar>
      </w:r>
      <w:r>
        <w:rPr>
          <w:caps w:val="0"/>
          <w:kern w:val="0"/>
        </w:rPr>
        <w:instrText xml:space="preserve"> FORMTEXT </w:instrText>
      </w:r>
      <w:r>
        <w:rPr>
          <w:caps w:val="0"/>
          <w:kern w:val="0"/>
        </w:rPr>
      </w:r>
      <w:r>
        <w:rPr>
          <w:caps w:val="0"/>
          <w:kern w:val="0"/>
        </w:rPr>
        <w:fldChar w:fldCharType="separate"/>
      </w:r>
      <w:r>
        <w:rPr>
          <w:caps w:val="0"/>
          <w:noProof/>
          <w:kern w:val="0"/>
        </w:rPr>
        <w:t>[Parties]</w:t>
      </w:r>
      <w:r>
        <w:rPr>
          <w:caps w:val="0"/>
          <w:kern w:val="0"/>
        </w:rPr>
        <w:fldChar w:fldCharType="end"/>
      </w:r>
      <w:r>
        <w:rPr>
          <w:caps w:val="0"/>
          <w:kern w:val="0"/>
        </w:rPr>
        <w:t xml:space="preserve"> ("the Transaction")</w:t>
      </w:r>
    </w:p>
    <w:p w14:paraId="6995E81B" w14:textId="2A0146FE" w:rsidR="00E05C4D" w:rsidRDefault="00E05C4D" w:rsidP="00E05C4D">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I</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We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fldChar w:fldCharType="begin">
          <w:ffData>
            <w:name w:val=""/>
            <w:enabled/>
            <w:calcOnExit w:val="0"/>
            <w:textInput>
              <w:default w:val="[INSERT NAME OF PERSON PROVIDING THE OPINION AND FIRM NAME]"/>
            </w:textInput>
          </w:ffData>
        </w:fldChar>
      </w:r>
      <w:r>
        <w:instrText xml:space="preserve"> FORMTEXT </w:instrText>
      </w:r>
      <w:r>
        <w:fldChar w:fldCharType="separate"/>
      </w:r>
      <w:r>
        <w:rPr>
          <w:noProof/>
        </w:rPr>
        <w:t>[INSERT NAME OF PERSON PROVIDING THE OPINION AND FIRM NAME</w:t>
      </w:r>
      <w:r w:rsidR="002C3864">
        <w:rPr>
          <w:noProof/>
        </w:rPr>
        <w:t xml:space="preserve"> AND </w:t>
      </w:r>
      <w:r w:rsidR="002C3864" w:rsidRPr="002C3864">
        <w:rPr>
          <w:caps/>
          <w:noProof/>
        </w:rPr>
        <w:t>workplace address, including country</w:t>
      </w:r>
      <w:r>
        <w:rPr>
          <w:noProof/>
        </w:rPr>
        <w:t>]</w:t>
      </w:r>
      <w:r>
        <w:fldChar w:fldCharType="end"/>
      </w:r>
      <w:r>
        <w:t xml:space="preserve"> certify as follows:</w:t>
      </w:r>
    </w:p>
    <w:p w14:paraId="36F652BD" w14:textId="77777777" w:rsidR="00E05C4D" w:rsidRDefault="00E05C4D" w:rsidP="004202F2">
      <w:pPr>
        <w:numPr>
          <w:ilvl w:val="0"/>
          <w:numId w:val="18"/>
        </w:numPr>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I</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We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refer to the Property and the Transaction.</w:t>
      </w:r>
    </w:p>
    <w:p w14:paraId="22D0EAF6" w14:textId="57C39432" w:rsidR="00E05C4D" w:rsidRDefault="00E05C4D" w:rsidP="004202F2">
      <w:pPr>
        <w:numPr>
          <w:ilvl w:val="0"/>
          <w:numId w:val="18"/>
        </w:numPr>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I</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We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give this certificate in respect of </w:t>
      </w:r>
      <w:r w:rsidRPr="003F7298">
        <w:fldChar w:fldCharType="begin">
          <w:ffData>
            <w:name w:val="Text3"/>
            <w:enabled/>
            <w:calcOnExit w:val="0"/>
            <w:textInput>
              <w:default w:val="[INSERT NAME]"/>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INSERT NAME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t xml:space="preserve"> a </w:t>
      </w:r>
      <w:r>
        <w:fldChar w:fldCharType="begin">
          <w:ffData>
            <w:name w:val=""/>
            <w:enabled/>
            <w:calcOnExit w:val="0"/>
            <w:textInput>
              <w:default w:val="[INSERT ENTITY TYPE e.g. a company]"/>
            </w:textInput>
          </w:ffData>
        </w:fldChar>
      </w:r>
      <w:r>
        <w:instrText xml:space="preserve"> FORMTEXT </w:instrText>
      </w:r>
      <w:r>
        <w:fldChar w:fldCharType="separate"/>
      </w:r>
      <w:r>
        <w:rPr>
          <w:noProof/>
        </w:rPr>
        <w:t>[INSERT ENTITY TYPE e.g. a company]</w:t>
      </w:r>
      <w:r>
        <w:fldChar w:fldCharType="end"/>
      </w:r>
      <w:r>
        <w:t xml:space="preserve"> </w:t>
      </w:r>
      <w:r w:rsidRPr="003F7298">
        <w:t>(the</w:t>
      </w:r>
      <w:r>
        <w:t xml:space="preserve"> </w:t>
      </w:r>
      <w:r w:rsidRPr="00F16BA1">
        <w:rPr>
          <w:b/>
        </w:rPr>
        <w:t>"Entity"</w:t>
      </w:r>
      <w:r>
        <w:t>).</w:t>
      </w:r>
    </w:p>
    <w:p w14:paraId="43D2B217" w14:textId="77777777" w:rsidR="00E05C4D" w:rsidRDefault="00E05C4D" w:rsidP="004202F2">
      <w:pPr>
        <w:numPr>
          <w:ilvl w:val="0"/>
          <w:numId w:val="18"/>
        </w:numPr>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I</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We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practice law in </w:t>
      </w:r>
      <w:r w:rsidRPr="003F7298">
        <w:fldChar w:fldCharType="begin">
          <w:ffData>
            <w:name w:val="Text5"/>
            <w:enabled/>
            <w:calcOnExit w:val="0"/>
            <w:textInput>
              <w:default w:val="[COUNTRY, AND, IF APPLICABLE, STATE OF ORIGIN]"/>
            </w:textInput>
          </w:ffData>
        </w:fldChar>
      </w:r>
      <w:r w:rsidRPr="003F7298">
        <w:instrText xml:space="preserve"> FORMTEXT </w:instrText>
      </w:r>
      <w:r w:rsidRPr="003F7298">
        <w:fldChar w:fldCharType="separate"/>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noProof/>
        </w:rPr>
        <w:t>COUNTRY, AND, IF APPLICABLE, STATE OF ORIGIN</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fldChar w:fldCharType="end"/>
      </w:r>
      <w:r>
        <w:t xml:space="preserve"> (the </w:t>
      </w:r>
      <w:r>
        <w:rPr>
          <w:b/>
        </w:rPr>
        <w:t>"Territory"</w:t>
      </w:r>
      <w:r>
        <w:t xml:space="preserve">) and we are entitled to do so as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a qualified lawyer</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qualified lawyers</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under the law of the Territory.</w:t>
      </w:r>
    </w:p>
    <w:p w14:paraId="0506E437" w14:textId="77777777" w:rsidR="00E05C4D" w:rsidRDefault="00E05C4D" w:rsidP="004202F2">
      <w:pPr>
        <w:numPr>
          <w:ilvl w:val="0"/>
          <w:numId w:val="18"/>
        </w:numPr>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I</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w:t>
      </w: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We</w:t>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t xml:space="preserve"> have the requisite knowledge of the law of the Territory and of the Entity to give this certificate.</w:t>
      </w:r>
    </w:p>
    <w:p w14:paraId="746DCCDF" w14:textId="77777777" w:rsidR="00E05C4D" w:rsidRDefault="00E05C4D" w:rsidP="004202F2">
      <w:pPr>
        <w:numPr>
          <w:ilvl w:val="0"/>
          <w:numId w:val="18"/>
        </w:numPr>
      </w:pPr>
      <w:r>
        <w:t>The Entity is incorporated in the Territory with its own legal personality.</w:t>
      </w:r>
    </w:p>
    <w:p w14:paraId="33597E60" w14:textId="778061D5" w:rsidR="00E05C4D" w:rsidRDefault="00E05C4D" w:rsidP="004202F2">
      <w:pPr>
        <w:numPr>
          <w:ilvl w:val="0"/>
          <w:numId w:val="18"/>
        </w:numPr>
      </w:pPr>
      <w:r>
        <w:t>The Entity has no limitations on its power to hold</w:t>
      </w:r>
      <w:r w:rsidR="00DA0637">
        <w:t>,</w:t>
      </w:r>
      <w:r>
        <w:t xml:space="preserve"> mortgage, lease and otherwise deal with, or to lend on a mortgage or charge of, land in England and Wales.</w:t>
      </w:r>
    </w:p>
    <w:p w14:paraId="0B51E9FE" w14:textId="77777777" w:rsidR="00E05C4D" w:rsidRPr="003F7298" w:rsidRDefault="00E05C4D" w:rsidP="00E05C4D">
      <w:pPr>
        <w:pStyle w:val="BodyText"/>
        <w:ind w:left="0"/>
      </w:pPr>
      <w:r w:rsidRPr="003F7298">
        <w:t>Yours faithfully</w:t>
      </w:r>
    </w:p>
    <w:p w14:paraId="608A62D4" w14:textId="77777777" w:rsidR="00E05C4D" w:rsidRDefault="00E05C4D" w:rsidP="00E05C4D">
      <w:pPr>
        <w:pStyle w:val="BodyText"/>
        <w:ind w:left="0"/>
      </w:pPr>
    </w:p>
    <w:p w14:paraId="37FE49A4" w14:textId="77777777" w:rsidR="00E05C4D" w:rsidRDefault="00E05C4D" w:rsidP="00E05C4D">
      <w:pPr>
        <w:pStyle w:val="BodyText"/>
        <w:ind w:left="0"/>
      </w:pPr>
      <w:r>
        <w:fldChar w:fldCharType="begin">
          <w:ffData>
            <w:name w:val=""/>
            <w:enabled/>
            <w:calcOnExit w:val="0"/>
            <w:textInput>
              <w:default w:val="[Signatory Name]"/>
            </w:textInput>
          </w:ffData>
        </w:fldChar>
      </w:r>
      <w:r>
        <w:instrText xml:space="preserve"> FORMTEXT </w:instrText>
      </w:r>
      <w:r>
        <w:fldChar w:fldCharType="separate"/>
      </w:r>
      <w:r>
        <w:rPr>
          <w:noProof/>
        </w:rPr>
        <w:t>[Signatory Name]</w:t>
      </w:r>
      <w:r>
        <w:fldChar w:fldCharType="end"/>
      </w:r>
    </w:p>
    <w:p w14:paraId="315BDE43" w14:textId="77777777" w:rsidR="00E05C4D" w:rsidRPr="003F7298" w:rsidRDefault="00E05C4D" w:rsidP="00E05C4D">
      <w:pPr>
        <w:pStyle w:val="BodyText"/>
        <w:ind w:left="0"/>
      </w:pPr>
      <w:r>
        <w:fldChar w:fldCharType="begin">
          <w:ffData>
            <w:name w:val=""/>
            <w:enabled/>
            <w:calcOnExit w:val="0"/>
            <w:textInput>
              <w:default w:val="[Insert relevant bar association/law society name and professional registration number]"/>
            </w:textInput>
          </w:ffData>
        </w:fldChar>
      </w:r>
      <w:r>
        <w:instrText xml:space="preserve"> FORMTEXT </w:instrText>
      </w:r>
      <w:r>
        <w:fldChar w:fldCharType="separate"/>
      </w:r>
      <w:r>
        <w:rPr>
          <w:noProof/>
        </w:rPr>
        <w:t>[Insert relevant bar association/law society name and professional registration number]</w:t>
      </w:r>
      <w:r>
        <w:fldChar w:fldCharType="end"/>
      </w:r>
    </w:p>
    <w:p w14:paraId="2C6A8755" w14:textId="77777777" w:rsidR="00E05C4D" w:rsidRPr="003F7298" w:rsidRDefault="00E05C4D" w:rsidP="00E05C4D">
      <w:pPr>
        <w:pStyle w:val="PartyDetail"/>
        <w:spacing w:after="180" w:line="300" w:lineRule="atLeast"/>
        <w:rPr>
          <w:caps w:val="0"/>
        </w:rPr>
      </w:pPr>
      <w:r w:rsidRPr="003F7298">
        <w:fldChar w:fldCharType="begin">
          <w:ffData>
            <w:name w:val="Text11"/>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Pr="003F7298">
        <w:rPr>
          <w:caps w:val="0"/>
        </w:rPr>
        <w:t>Partner/Duly authorised to sign on</w:t>
      </w:r>
    </w:p>
    <w:p w14:paraId="0DD69D4D" w14:textId="3DD68855" w:rsidR="00E05C4D" w:rsidRDefault="00E05C4D" w:rsidP="00E05C4D">
      <w:r w:rsidRPr="003F7298">
        <w:t xml:space="preserve">behalf of </w:t>
      </w:r>
      <w:r>
        <w:fldChar w:fldCharType="begin">
          <w:ffData>
            <w:name w:val=""/>
            <w:enabled/>
            <w:calcOnExit w:val="0"/>
            <w:textInput>
              <w:default w:val="[Firm Name]"/>
            </w:textInput>
          </w:ffData>
        </w:fldChar>
      </w:r>
      <w:r>
        <w:instrText xml:space="preserve"> FORMTEXT </w:instrText>
      </w:r>
      <w:r>
        <w:fldChar w:fldCharType="separate"/>
      </w:r>
      <w:r>
        <w:rPr>
          <w:noProof/>
        </w:rPr>
        <w:t>[Firm Name]</w:t>
      </w:r>
      <w:r>
        <w:fldChar w:fldCharType="end"/>
      </w:r>
      <w:r w:rsidRPr="003F7298">
        <w:fldChar w:fldCharType="begin">
          <w:ffData>
            <w:name w:val="Text12"/>
            <w:enabled/>
            <w:calcOnExit w:val="0"/>
            <w:textInput>
              <w:default w:val="]"/>
            </w:textInput>
          </w:ffData>
        </w:fldChar>
      </w:r>
      <w:r w:rsidRPr="003F7298">
        <w:instrText xml:space="preserve"> FORMTEXT </w:instrText>
      </w:r>
      <w:r w:rsidRPr="003F7298">
        <w:fldChar w:fldCharType="separate"/>
      </w:r>
      <w:r w:rsidRPr="003F7298">
        <w:rPr>
          <w:noProof/>
        </w:rPr>
        <w:t>]</w:t>
      </w:r>
      <w:r w:rsidRPr="003F7298">
        <w:fldChar w:fldCharType="end"/>
      </w:r>
      <w:r w:rsidR="00DA0637">
        <w:t>]</w:t>
      </w:r>
    </w:p>
    <w:p w14:paraId="6A390A08" w14:textId="1762E690" w:rsidR="00AA5178" w:rsidRPr="003F7298" w:rsidRDefault="00AA5178" w:rsidP="00E05C4D">
      <w:r>
        <w:t>Date</w:t>
      </w:r>
    </w:p>
    <w:p w14:paraId="7D5D4924" w14:textId="77777777" w:rsidR="00E05C4D" w:rsidRPr="003F7298" w:rsidRDefault="00E05C4D" w:rsidP="00E05C4D">
      <w:pPr>
        <w:pStyle w:val="Heading1"/>
        <w:numPr>
          <w:ilvl w:val="0"/>
          <w:numId w:val="0"/>
        </w:numPr>
        <w:ind w:left="720" w:hanging="720"/>
      </w:pPr>
    </w:p>
    <w:p w14:paraId="13937AF7" w14:textId="77777777" w:rsidR="00FF2469" w:rsidRPr="00980C43" w:rsidRDefault="00FF2469" w:rsidP="00B55B7D">
      <w:pPr>
        <w:pStyle w:val="Schedule"/>
        <w:jc w:val="both"/>
        <w:rPr>
          <w:rFonts w:cs="Arial"/>
        </w:rPr>
      </w:pPr>
    </w:p>
    <w:sectPr w:rsidR="00FF2469" w:rsidRPr="00980C43" w:rsidSect="00831A7F">
      <w:pgSz w:w="11906" w:h="16838" w:code="9"/>
      <w:pgMar w:top="1440" w:right="1440" w:bottom="1440" w:left="1440" w:header="1138"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06EE" w14:textId="77777777" w:rsidR="00235B2D" w:rsidRDefault="00235B2D">
      <w:pPr>
        <w:spacing w:after="0" w:line="240" w:lineRule="auto"/>
      </w:pPr>
      <w:r>
        <w:separator/>
      </w:r>
    </w:p>
  </w:endnote>
  <w:endnote w:type="continuationSeparator" w:id="0">
    <w:p w14:paraId="16D19BE4" w14:textId="77777777" w:rsidR="00235B2D" w:rsidRDefault="0023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3EC4" w14:textId="778500CC" w:rsidR="00E05C4D" w:rsidRPr="003F7298" w:rsidRDefault="00E05C4D" w:rsidP="003F7298">
    <w:pPr>
      <w:pStyle w:val="Footer"/>
      <w:tabs>
        <w:tab w:val="center" w:pos="4395"/>
      </w:tabs>
      <w:spacing w:line="240" w:lineRule="auto"/>
      <w:jc w:val="center"/>
      <w:rPr>
        <w:rStyle w:val="PageNumber"/>
      </w:rPr>
    </w:pPr>
    <w:r w:rsidRPr="003F7298">
      <w:rPr>
        <w:rStyle w:val="PageNumber"/>
      </w:rPr>
      <w:fldChar w:fldCharType="begin"/>
    </w:r>
    <w:r w:rsidRPr="003F7298">
      <w:rPr>
        <w:rStyle w:val="PageNumber"/>
      </w:rPr>
      <w:instrText xml:space="preserve"> PAGE </w:instrText>
    </w:r>
    <w:r w:rsidRPr="003F7298">
      <w:rPr>
        <w:rStyle w:val="PageNumber"/>
      </w:rPr>
      <w:fldChar w:fldCharType="separate"/>
    </w:r>
    <w:r w:rsidR="00F37393">
      <w:rPr>
        <w:rStyle w:val="PageNumber"/>
        <w:noProof/>
      </w:rPr>
      <w:t>2</w:t>
    </w:r>
    <w:r w:rsidRPr="003F729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C2DB" w14:textId="77777777" w:rsidR="00E05C4D" w:rsidRDefault="00E05C4D">
    <w:pPr>
      <w:pStyle w:val="Footer"/>
    </w:pPr>
    <w:r>
      <w:tab/>
    </w:r>
    <w:r>
      <w:rPr>
        <w:rStyle w:val="PageNumber"/>
      </w:rPr>
      <w:fldChar w:fldCharType="begin"/>
    </w:r>
    <w:r>
      <w:rPr>
        <w:rStyle w:val="PageNumber"/>
      </w:rPr>
      <w:instrText xml:space="preserve"> PAGE </w:instrText>
    </w:r>
    <w:r>
      <w:rPr>
        <w:rStyle w:val="PageNumber"/>
      </w:rPr>
      <w:fldChar w:fldCharType="separate"/>
    </w:r>
    <w:r w:rsidR="00F76500">
      <w:rPr>
        <w:rStyle w:val="PageNumber"/>
        <w:noProof/>
      </w:rPr>
      <w:t>2</w:t>
    </w:r>
    <w:r>
      <w:rPr>
        <w:rStyle w:val="PageNumber"/>
      </w:rPr>
      <w:fldChar w:fldCharType="end"/>
    </w:r>
    <w:r>
      <w:rPr>
        <w:rStyle w:val="PageNumber"/>
      </w:rPr>
      <w:tab/>
      <w:t>05.08.2003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583DB" w14:textId="77777777" w:rsidR="00235B2D" w:rsidRDefault="00235B2D">
      <w:pPr>
        <w:spacing w:after="0" w:line="240" w:lineRule="auto"/>
      </w:pPr>
      <w:r>
        <w:separator/>
      </w:r>
    </w:p>
  </w:footnote>
  <w:footnote w:type="continuationSeparator" w:id="0">
    <w:p w14:paraId="334E33C4" w14:textId="77777777" w:rsidR="00235B2D" w:rsidRDefault="00235B2D">
      <w:pPr>
        <w:spacing w:after="0" w:line="240" w:lineRule="auto"/>
      </w:pPr>
      <w:r>
        <w:continuationSeparator/>
      </w:r>
    </w:p>
  </w:footnote>
  <w:footnote w:id="1">
    <w:p w14:paraId="38C27075" w14:textId="5ACD4ECB" w:rsidR="00E05C4D" w:rsidRDefault="00E05C4D" w:rsidP="00E05C4D">
      <w:pPr>
        <w:pStyle w:val="FootnoteText"/>
      </w:pPr>
      <w:r>
        <w:rPr>
          <w:rStyle w:val="FootnoteReference"/>
        </w:rPr>
        <w:footnoteRef/>
      </w:r>
      <w:r>
        <w:t xml:space="preserve"> Bear in mind that the form of execution required by the Land Registry has now changed and this letter has been updated to reflect that. </w:t>
      </w:r>
      <w:r w:rsidR="009C02E4">
        <w:t xml:space="preserve">The Land Registry wording is for an overseas company and may need to be changed if it is not a company. </w:t>
      </w:r>
      <w:r>
        <w:t xml:space="preserve">The execution block here should reflect that contained in the actual documents. </w:t>
      </w:r>
    </w:p>
  </w:footnote>
  <w:footnote w:id="2">
    <w:p w14:paraId="1661060F" w14:textId="77777777" w:rsidR="00E05C4D" w:rsidRDefault="00E05C4D" w:rsidP="00E05C4D">
      <w:pPr>
        <w:pStyle w:val="FootnoteText"/>
      </w:pPr>
      <w:r>
        <w:rPr>
          <w:rStyle w:val="FootnoteReference"/>
        </w:rPr>
        <w:footnoteRef/>
      </w:r>
      <w:r>
        <w:t xml:space="preserve"> If there is no treaty between the relevant states, and it is necessary to start a new action in the overseas jurisdiction based on the judgment obtained in the courts of England and Wales, this sub-paragraph would need to be qualified or deleted., </w:t>
      </w:r>
    </w:p>
  </w:footnote>
  <w:footnote w:id="3">
    <w:p w14:paraId="233220DA" w14:textId="77777777" w:rsidR="00E05C4D" w:rsidRDefault="00E05C4D" w:rsidP="00E05C4D">
      <w:pPr>
        <w:pStyle w:val="FootnoteText"/>
      </w:pPr>
      <w:r>
        <w:rPr>
          <w:rStyle w:val="FootnoteReference"/>
        </w:rPr>
        <w:footnoteRef/>
      </w:r>
      <w:r>
        <w:t xml:space="preserve"> This statement may be inappropriate depending on the jurisdiction in which the company is established or its centre of main interests.</w:t>
      </w:r>
    </w:p>
  </w:footnote>
  <w:footnote w:id="4">
    <w:p w14:paraId="552315E6" w14:textId="77777777" w:rsidR="00E05C4D" w:rsidRDefault="00E05C4D" w:rsidP="00E05C4D">
      <w:pPr>
        <w:pStyle w:val="FootnoteText"/>
      </w:pPr>
      <w:r>
        <w:rPr>
          <w:rStyle w:val="FootnoteReference"/>
        </w:rPr>
        <w:footnoteRef/>
      </w:r>
      <w:r>
        <w:t xml:space="preserve"> The provider of the opinion may resist this in view of the ill-defined nature of public policy.</w:t>
      </w:r>
    </w:p>
  </w:footnote>
  <w:footnote w:id="5">
    <w:p w14:paraId="23143A9E" w14:textId="7DA62148" w:rsidR="00E23413" w:rsidRDefault="00E23413">
      <w:pPr>
        <w:pStyle w:val="FootnoteText"/>
      </w:pPr>
      <w:r>
        <w:rPr>
          <w:rStyle w:val="FootnoteReference"/>
        </w:rPr>
        <w:footnoteRef/>
      </w:r>
      <w:r>
        <w:tab/>
        <w:t xml:space="preserve">Previous para 5.2.17 and 5.2.18 removed as it is not thought likely that overseas law firms would be willing to include, at least not without material amendment and potentially protracted discussion/negotiation which is contrary to intended approach of a draft opinion of this type. </w:t>
      </w:r>
    </w:p>
  </w:footnote>
  <w:footnote w:id="6">
    <w:p w14:paraId="3E0BF611" w14:textId="77777777" w:rsidR="00E05C4D" w:rsidRDefault="00E05C4D" w:rsidP="00E05C4D">
      <w:pPr>
        <w:pStyle w:val="FootnoteText"/>
      </w:pPr>
      <w:r>
        <w:rPr>
          <w:rStyle w:val="FootnoteReference"/>
        </w:rPr>
        <w:footnoteRef/>
      </w:r>
      <w:r>
        <w:t xml:space="preserve"> You should not be surprised to find that the firm giving the opinion will seek to introduce various qualifications to the opinion, which address a variety of issues.</w:t>
      </w:r>
    </w:p>
  </w:footnote>
  <w:footnote w:id="7">
    <w:p w14:paraId="6BEBB806" w14:textId="6A929DF0" w:rsidR="00E05C4D" w:rsidRDefault="00E05C4D" w:rsidP="00E05C4D">
      <w:pPr>
        <w:pStyle w:val="FootnoteText"/>
      </w:pPr>
      <w:r>
        <w:rPr>
          <w:rStyle w:val="FootnoteReference"/>
        </w:rPr>
        <w:footnoteRef/>
      </w:r>
      <w:r>
        <w:t xml:space="preserve"> Note that HM Land Registry will only accept an opinion if it conclusively complies with Form 7 in PG7</w:t>
      </w:r>
      <w:r w:rsidR="00FF7D09">
        <w:t>8</w:t>
      </w:r>
      <w:r>
        <w:t xml:space="preserve"> and is neither qualified nor conditional. To avoid being caught out by qualifications or limitations it may be safer to provide a separate form 7 certificate – see the optional para 8 below. Also consider if supplying a full opinion to the Land Registry is appropriate – remember the full opinion letter may cover other confidential documents which should not be disclosed to HMLR. </w:t>
      </w:r>
    </w:p>
  </w:footnote>
  <w:footnote w:id="8">
    <w:p w14:paraId="4CFFB3D1" w14:textId="77777777" w:rsidR="00E05C4D" w:rsidRDefault="00E05C4D" w:rsidP="00E05C4D">
      <w:pPr>
        <w:pStyle w:val="FootnoteText"/>
      </w:pPr>
      <w:r>
        <w:rPr>
          <w:rStyle w:val="FootnoteReference"/>
        </w:rPr>
        <w:footnoteRef/>
      </w:r>
      <w:r>
        <w:t xml:space="preserve"> This may need to be expanded to allow reliance by a mortgagee and its legal advisers if the opinion is being obtained by a buyer/borrower.</w:t>
      </w:r>
    </w:p>
  </w:footnote>
  <w:footnote w:id="9">
    <w:p w14:paraId="08A239A9" w14:textId="74A14376" w:rsidR="00E05C4D" w:rsidRDefault="00E05C4D" w:rsidP="00E05C4D">
      <w:pPr>
        <w:pStyle w:val="FootnoteText"/>
      </w:pPr>
      <w:r>
        <w:rPr>
          <w:rStyle w:val="FootnoteReference"/>
        </w:rPr>
        <w:footnoteRef/>
      </w:r>
      <w:r>
        <w:t xml:space="preserve"> PG78 at para </w:t>
      </w:r>
      <w:r w:rsidR="00575C2F">
        <w:t>4</w:t>
      </w:r>
      <w:r>
        <w:t>.1 provides for: "</w:t>
      </w:r>
      <w:r w:rsidRPr="00D85865">
        <w:t>a certificate in Form 7 completed by a qualified lawyer practising in the territory of incorporation of the company"</w:t>
      </w:r>
      <w:r>
        <w:t>.</w:t>
      </w:r>
      <w:r w:rsidR="00831A7F">
        <w:t xml:space="preserve"> Form 7 is set out on page 9 for ease of reference and will be an enclosure with the opinion.</w:t>
      </w:r>
    </w:p>
  </w:footnote>
  <w:footnote w:id="10">
    <w:p w14:paraId="528ACEFA" w14:textId="179A4959" w:rsidR="00E05C4D" w:rsidRDefault="00E05C4D" w:rsidP="00E05C4D">
      <w:pPr>
        <w:pStyle w:val="FootnoteText"/>
      </w:pPr>
      <w:r>
        <w:rPr>
          <w:rStyle w:val="FootnoteReference"/>
        </w:rPr>
        <w:footnoteRef/>
      </w:r>
      <w:r>
        <w:t xml:space="preserve"> PG78 at para </w:t>
      </w:r>
      <w:r w:rsidR="00607E87">
        <w:t>4</w:t>
      </w:r>
      <w:r>
        <w:t>.1 requires alternatively (but it may be useful to have both):"</w:t>
      </w:r>
      <w:r w:rsidRPr="00D85865">
        <w:t>a certified copy of the charter, rules, statute, memorandum and articles of association or other document(s) constituting the company</w:t>
      </w:r>
      <w:r>
        <w:t>"</w:t>
      </w:r>
      <w:r w:rsidRPr="00D85865">
        <w:t>.</w:t>
      </w:r>
    </w:p>
  </w:footnote>
  <w:footnote w:id="11">
    <w:p w14:paraId="32332AB5" w14:textId="6BA624A4" w:rsidR="00E05C4D" w:rsidRDefault="00E05C4D" w:rsidP="00E05C4D">
      <w:pPr>
        <w:pStyle w:val="FootnoteText"/>
      </w:pPr>
      <w:r>
        <w:rPr>
          <w:rStyle w:val="FootnoteReference"/>
        </w:rPr>
        <w:footnoteRef/>
      </w:r>
      <w:r>
        <w:t xml:space="preserve"> This may prove useful for Land Registry requirements – PG78 provides that "any documentation in a language other than English or Welsh must be accompanied by a certified </w:t>
      </w:r>
      <w:r w:rsidR="00161A16">
        <w:t xml:space="preserve">or </w:t>
      </w:r>
      <w:r>
        <w:t xml:space="preserve">notarised translation. </w:t>
      </w:r>
    </w:p>
  </w:footnote>
  <w:footnote w:id="12">
    <w:p w14:paraId="6FFA2C15" w14:textId="78F626A4" w:rsidR="00276AC6" w:rsidRDefault="00276AC6">
      <w:pPr>
        <w:pStyle w:val="FootnoteText"/>
      </w:pPr>
      <w:r>
        <w:rPr>
          <w:rStyle w:val="FootnoteReference"/>
        </w:rPr>
        <w:footnoteRef/>
      </w:r>
      <w:r>
        <w:t xml:space="preserve"> PG78 para </w:t>
      </w:r>
      <w:r w:rsidR="00A51E4C">
        <w:t>5</w:t>
      </w:r>
      <w:r>
        <w:t>.3.5 requires a foreign power of attorney to be accompanied by a suitable opinion letter. This optional paragraph is intended to deal with those requirements</w:t>
      </w:r>
      <w:r w:rsidR="00A51E4C">
        <w:t xml:space="preserve">, albeit the Land Registry may object to the qualifications in the opinion. </w:t>
      </w:r>
    </w:p>
  </w:footnote>
  <w:footnote w:id="13">
    <w:p w14:paraId="6B7A02A9" w14:textId="77777777" w:rsidR="00E05C4D" w:rsidRDefault="00E05C4D" w:rsidP="00E05C4D">
      <w:pPr>
        <w:pStyle w:val="FootnoteText"/>
      </w:pPr>
      <w:r>
        <w:rPr>
          <w:rStyle w:val="FootnoteReference"/>
        </w:rPr>
        <w:footnoteRef/>
      </w:r>
      <w:r>
        <w:t xml:space="preserve"> Include any of the above documents that are relevant and/or any other documents as appropriate.</w:t>
      </w:r>
    </w:p>
  </w:footnote>
  <w:footnote w:id="14">
    <w:p w14:paraId="18352B8B" w14:textId="646BA88A" w:rsidR="00E05C4D" w:rsidRDefault="00E05C4D" w:rsidP="00E05C4D">
      <w:pPr>
        <w:pStyle w:val="FootnoteText"/>
      </w:pPr>
      <w:r>
        <w:rPr>
          <w:rStyle w:val="FootnoteReference"/>
        </w:rPr>
        <w:footnoteRef/>
      </w:r>
      <w:r>
        <w:t xml:space="preserve"> This may prove useful for Land Registry requirements – PG78 provides that "any documentation in a language other than English or Welsh must be accompanied by a certified </w:t>
      </w:r>
      <w:r w:rsidR="00E939CF">
        <w:t xml:space="preserve">or </w:t>
      </w:r>
      <w:r>
        <w:t xml:space="preserve">notarised translation.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A0846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87D221D"/>
    <w:multiLevelType w:val="hybridMultilevel"/>
    <w:tmpl w:val="C284C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51FA7"/>
    <w:multiLevelType w:val="multilevel"/>
    <w:tmpl w:val="C116F3AC"/>
    <w:lvl w:ilvl="0">
      <w:start w:val="1"/>
      <w:numFmt w:val="lowerLetter"/>
      <w:pStyle w:val="DefinitionLevel1"/>
      <w:lvlText w:val="(%1)"/>
      <w:lvlJc w:val="left"/>
      <w:pPr>
        <w:tabs>
          <w:tab w:val="num" w:pos="720"/>
        </w:tabs>
        <w:ind w:left="720" w:hanging="720"/>
      </w:pPr>
      <w:rPr>
        <w:rFonts w:hint="default"/>
      </w:rPr>
    </w:lvl>
    <w:lvl w:ilvl="1">
      <w:start w:val="1"/>
      <w:numFmt w:val="lowerRoman"/>
      <w:pStyle w:val="DefinitionLevel2"/>
      <w:lvlText w:val="(%2)"/>
      <w:lvlJc w:val="left"/>
      <w:pPr>
        <w:tabs>
          <w:tab w:val="num" w:pos="1440"/>
        </w:tabs>
        <w:ind w:left="1440" w:hanging="720"/>
      </w:pPr>
      <w:rPr>
        <w:rFonts w:hint="default"/>
      </w:rPr>
    </w:lvl>
    <w:lvl w:ilvl="2">
      <w:start w:val="1"/>
      <w:numFmt w:val="upperLetter"/>
      <w:pStyle w:val="DefinitionLevel3"/>
      <w:lvlText w:val="(%3)"/>
      <w:lvlJc w:val="left"/>
      <w:pPr>
        <w:tabs>
          <w:tab w:val="num" w:pos="2160"/>
        </w:tabs>
        <w:ind w:left="2160" w:hanging="720"/>
      </w:pPr>
      <w:rPr>
        <w:rFonts w:hint="default"/>
      </w:rPr>
    </w:lvl>
    <w:lvl w:ilvl="3">
      <w:start w:val="1"/>
      <w:numFmt w:val="decimal"/>
      <w:pStyle w:val="DefinitionLevel4"/>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1F24EF"/>
    <w:multiLevelType w:val="multilevel"/>
    <w:tmpl w:val="46F23F6C"/>
    <w:styleLink w:val="Heading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upperLetter"/>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083A59"/>
    <w:multiLevelType w:val="multilevel"/>
    <w:tmpl w:val="47669918"/>
    <w:lvl w:ilvl="0">
      <w:start w:val="1"/>
      <w:numFmt w:val="none"/>
      <w:suff w:val="nothing"/>
      <w:lvlText w:val="%1"/>
      <w:lvlJc w:val="left"/>
      <w:pPr>
        <w:ind w:left="0" w:firstLine="0"/>
      </w:pPr>
    </w:lvl>
    <w:lvl w:ilvl="1">
      <w:start w:val="1"/>
      <w:numFmt w:val="decimal"/>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6" w15:restartNumberingAfterBreak="0">
    <w:nsid w:val="27EC3EE6"/>
    <w:multiLevelType w:val="hybridMultilevel"/>
    <w:tmpl w:val="920E8D06"/>
    <w:lvl w:ilvl="0" w:tplc="944CC9A4">
      <w:start w:val="1"/>
      <w:numFmt w:val="upperLetter"/>
      <w:pStyle w:val="HeadingCH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85B91"/>
    <w:multiLevelType w:val="multilevel"/>
    <w:tmpl w:val="55AAC246"/>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pStyle w:val="Heading2"/>
      <w:lvlText w:val="%1.%2"/>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2">
      <w:start w:val="1"/>
      <w:numFmt w:val="decimal"/>
      <w:pStyle w:val="Heading3"/>
      <w:lvlText w:val="%1.%2.%3"/>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3">
      <w:start w:val="1"/>
      <w:numFmt w:val="decimal"/>
      <w:pStyle w:val="Heading4"/>
      <w:lvlText w:val="%1.%2.%3.%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pStyle w:val="Heading5"/>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pStyle w:val="Heading6"/>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pStyle w:val="Heading7"/>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092146B"/>
    <w:multiLevelType w:val="multilevel"/>
    <w:tmpl w:val="F97C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40C74D43"/>
    <w:multiLevelType w:val="multilevel"/>
    <w:tmpl w:val="3236BFB4"/>
    <w:lvl w:ilvl="0">
      <w:start w:val="1"/>
      <w:numFmt w:val="none"/>
      <w:pStyle w:val="Restart"/>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3240"/>
        </w:tabs>
        <w:ind w:left="2880" w:hanging="720"/>
      </w:pPr>
      <w:rPr>
        <w:b w:val="0"/>
        <w:i w:val="0"/>
      </w:rPr>
    </w:lvl>
    <w:lvl w:ilvl="5">
      <w:start w:val="1"/>
      <w:numFmt w:val="decimal"/>
      <w:lvlText w:val="%2.%3.%4.%5.%6"/>
      <w:lvlJc w:val="left"/>
      <w:pPr>
        <w:tabs>
          <w:tab w:val="num" w:pos="3240"/>
        </w:tabs>
        <w:ind w:left="288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11" w15:restartNumberingAfterBreak="0">
    <w:nsid w:val="442F7ACE"/>
    <w:multiLevelType w:val="hybridMultilevel"/>
    <w:tmpl w:val="E2CC3862"/>
    <w:lvl w:ilvl="0" w:tplc="1B224294">
      <w:start w:val="1"/>
      <w:numFmt w:val="decimal"/>
      <w:pStyle w:val="lnpartno"/>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2" w15:restartNumberingAfterBreak="0">
    <w:nsid w:val="45F17235"/>
    <w:multiLevelType w:val="multilevel"/>
    <w:tmpl w:val="FEBADB44"/>
    <w:name w:val="lnschedno"/>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48325936"/>
    <w:multiLevelType w:val="multilevel"/>
    <w:tmpl w:val="C0E6C780"/>
    <w:styleLink w:val="ScheduleNumbering"/>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
      <w:lvlText w:val="%1%2%3.%4"/>
      <w:lvlJc w:val="left"/>
      <w:pPr>
        <w:tabs>
          <w:tab w:val="num" w:pos="2160"/>
        </w:tabs>
        <w:ind w:left="2160" w:hanging="1296"/>
      </w:pPr>
      <w:rPr>
        <w:b w:val="0"/>
        <w:i w:val="0"/>
      </w:rPr>
    </w:lvl>
    <w:lvl w:ilvl="4">
      <w:start w:val="1"/>
      <w:numFmt w:val="decimal"/>
      <w:pStyle w:val="Schedule3"/>
      <w:lvlText w:val="%1%2%3.%4.%5"/>
      <w:lvlJc w:val="left"/>
      <w:pPr>
        <w:tabs>
          <w:tab w:val="num" w:pos="2880"/>
        </w:tabs>
        <w:ind w:left="2880" w:hanging="720"/>
      </w:pPr>
      <w:rPr>
        <w:b w:val="0"/>
        <w:i w:val="0"/>
      </w:rPr>
    </w:lvl>
    <w:lvl w:ilvl="5">
      <w:start w:val="1"/>
      <w:numFmt w:val="decimal"/>
      <w:pStyle w:val="Schedule4"/>
      <w:lvlText w:val="%2%3.%4.%5.%6"/>
      <w:lvlJc w:val="left"/>
      <w:pPr>
        <w:tabs>
          <w:tab w:val="num" w:pos="3240"/>
        </w:tabs>
        <w:ind w:left="2880" w:hanging="720"/>
      </w:pPr>
    </w:lvl>
    <w:lvl w:ilvl="6">
      <w:start w:val="1"/>
      <w:numFmt w:val="decimal"/>
      <w:pStyle w:val="Schedule5"/>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15" w15:restartNumberingAfterBreak="0">
    <w:nsid w:val="52C10C6B"/>
    <w:multiLevelType w:val="hybridMultilevel"/>
    <w:tmpl w:val="4A703240"/>
    <w:lvl w:ilvl="0" w:tplc="BE94C776">
      <w:start w:val="1"/>
      <w:numFmt w:val="decimal"/>
      <w:pStyle w:val="lnschedn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533129"/>
    <w:multiLevelType w:val="multilevel"/>
    <w:tmpl w:val="0809001D"/>
    <w:styleLink w:val="lnpartnum"/>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2D6CE2"/>
    <w:multiLevelType w:val="multilevel"/>
    <w:tmpl w:val="7690EEC6"/>
    <w:lvl w:ilvl="0">
      <w:start w:val="1"/>
      <w:numFmt w:val="decimal"/>
      <w:lvlText w:val="%1."/>
      <w:lvlJc w:val="left"/>
      <w:pPr>
        <w:ind w:left="72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440"/>
        </w:tabs>
        <w:ind w:left="144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2">
      <w:start w:val="1"/>
      <w:numFmt w:val="decimal"/>
      <w:lvlText w:val="%1.%2.%3"/>
      <w:lvlJc w:val="left"/>
      <w:pPr>
        <w:tabs>
          <w:tab w:val="num" w:pos="2160"/>
        </w:tabs>
        <w:ind w:left="2160"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3">
      <w:start w:val="1"/>
      <w:numFmt w:val="decimal"/>
      <w:lvlText w:val="%1.%2.%3.%4"/>
      <w:lvlJc w:val="left"/>
      <w:pPr>
        <w:tabs>
          <w:tab w:val="num" w:pos="3237"/>
        </w:tabs>
        <w:ind w:left="3237" w:hanging="1077"/>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4">
      <w:start w:val="1"/>
      <w:numFmt w:val="lowerLetter"/>
      <w:lvlText w:val="(%5)"/>
      <w:lvlJc w:val="left"/>
      <w:pPr>
        <w:tabs>
          <w:tab w:val="num" w:pos="3957"/>
        </w:tabs>
        <w:ind w:left="3957"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5">
      <w:start w:val="1"/>
      <w:numFmt w:val="lowerRoman"/>
      <w:lvlText w:val="(%6)"/>
      <w:lvlJc w:val="left"/>
      <w:pPr>
        <w:tabs>
          <w:tab w:val="num" w:pos="4677"/>
        </w:tabs>
        <w:ind w:left="4677" w:hanging="720"/>
      </w:pPr>
      <w:rPr>
        <w:rFonts w:ascii="Arial" w:hAnsi="Arial" w:cs="Times New Roman" w:hint="default"/>
        <w:b w:val="0"/>
        <w:i w:val="0"/>
        <w:caps w:val="0"/>
        <w:strike w:val="0"/>
        <w:dstrike w:val="0"/>
        <w:vanish w:val="0"/>
        <w:webHidden w:val="0"/>
        <w:color w:val="000000"/>
        <w:sz w:val="20"/>
        <w:szCs w:val="20"/>
        <w:u w:val="none"/>
        <w:effect w:val="none"/>
        <w:vertAlign w:val="baseline"/>
        <w:specVanish w:val="0"/>
      </w:rPr>
    </w:lvl>
    <w:lvl w:ilvl="6">
      <w:start w:val="1"/>
      <w:numFmt w:val="upperLetter"/>
      <w:lvlText w:val="(%7)"/>
      <w:lvlJc w:val="left"/>
      <w:pPr>
        <w:tabs>
          <w:tab w:val="num" w:pos="5397"/>
        </w:tabs>
        <w:ind w:left="5397" w:hanging="720"/>
      </w:pPr>
      <w:rPr>
        <w:b w:val="0"/>
        <w:i w:val="0"/>
        <w:strike w:val="0"/>
        <w:dstrike w:val="0"/>
        <w:sz w:val="20"/>
        <w:u w:val="none"/>
        <w:effect w:val="none"/>
      </w:rPr>
    </w:lvl>
    <w:lvl w:ilvl="7">
      <w:start w:val="1"/>
      <w:numFmt w:val="decimal"/>
      <w:lvlText w:val="%8."/>
      <w:lvlJc w:val="left"/>
      <w:pPr>
        <w:ind w:left="0" w:firstLine="0"/>
      </w:pPr>
    </w:lvl>
    <w:lvl w:ilvl="8">
      <w:start w:val="1"/>
      <w:numFmt w:val="lowerRoman"/>
      <w:lvlText w:val="%9."/>
      <w:lvlJc w:val="left"/>
      <w:pPr>
        <w:ind w:left="0" w:firstLine="0"/>
      </w:pPr>
    </w:lvl>
  </w:abstractNum>
  <w:abstractNum w:abstractNumId="18" w15:restartNumberingAfterBreak="0">
    <w:nsid w:val="6534504A"/>
    <w:multiLevelType w:val="hybridMultilevel"/>
    <w:tmpl w:val="FB42DCA0"/>
    <w:lvl w:ilvl="0" w:tplc="D8967230">
      <w:start w:val="1"/>
      <w:numFmt w:val="decimal"/>
      <w:pStyle w:val="HeadingNUM"/>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0636577">
    <w:abstractNumId w:val="1"/>
  </w:num>
  <w:num w:numId="2" w16cid:durableId="43067089">
    <w:abstractNumId w:val="5"/>
  </w:num>
  <w:num w:numId="3" w16cid:durableId="1309900196">
    <w:abstractNumId w:val="0"/>
  </w:num>
  <w:num w:numId="4" w16cid:durableId="70473792">
    <w:abstractNumId w:val="14"/>
  </w:num>
  <w:num w:numId="5" w16cid:durableId="1876648671">
    <w:abstractNumId w:val="10"/>
  </w:num>
  <w:num w:numId="6" w16cid:durableId="1381784604">
    <w:abstractNumId w:val="3"/>
  </w:num>
  <w:num w:numId="7" w16cid:durableId="135033852">
    <w:abstractNumId w:val="7"/>
  </w:num>
  <w:num w:numId="8" w16cid:durableId="400758676">
    <w:abstractNumId w:val="6"/>
  </w:num>
  <w:num w:numId="9" w16cid:durableId="357046429">
    <w:abstractNumId w:val="18"/>
  </w:num>
  <w:num w:numId="10" w16cid:durableId="1576472179">
    <w:abstractNumId w:val="4"/>
  </w:num>
  <w:num w:numId="11" w16cid:durableId="756705088">
    <w:abstractNumId w:val="11"/>
  </w:num>
  <w:num w:numId="12" w16cid:durableId="669452336">
    <w:abstractNumId w:val="16"/>
  </w:num>
  <w:num w:numId="13" w16cid:durableId="752094589">
    <w:abstractNumId w:val="15"/>
  </w:num>
  <w:num w:numId="14" w16cid:durableId="785079186">
    <w:abstractNumId w:val="9"/>
  </w:num>
  <w:num w:numId="15" w16cid:durableId="333610440">
    <w:abstractNumId w:val="13"/>
  </w:num>
  <w:num w:numId="16" w16cid:durableId="215359060">
    <w:abstractNumId w:val="12"/>
  </w:num>
  <w:num w:numId="17" w16cid:durableId="177925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516447">
    <w:abstractNumId w:val="2"/>
  </w:num>
  <w:num w:numId="19" w16cid:durableId="839127607">
    <w:abstractNumId w:val="7"/>
  </w:num>
  <w:num w:numId="20" w16cid:durableId="391734454">
    <w:abstractNumId w:val="8"/>
  </w:num>
  <w:num w:numId="21" w16cid:durableId="126900015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8" w:dllVersion="513" w:checkStyle="1"/>
  <w:activeWritingStyle w:appName="MSWord" w:lang="en-US" w:vendorID="8" w:dllVersion="513" w:checkStyle="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C65"/>
    <w:rsid w:val="0000191F"/>
    <w:rsid w:val="00044E71"/>
    <w:rsid w:val="000615B8"/>
    <w:rsid w:val="00067FFE"/>
    <w:rsid w:val="000936C4"/>
    <w:rsid w:val="000A5A23"/>
    <w:rsid w:val="000A75EA"/>
    <w:rsid w:val="000B4102"/>
    <w:rsid w:val="000B56CE"/>
    <w:rsid w:val="000C04AE"/>
    <w:rsid w:val="000C240B"/>
    <w:rsid w:val="000E4CCB"/>
    <w:rsid w:val="000E6954"/>
    <w:rsid w:val="000F7E43"/>
    <w:rsid w:val="0011025D"/>
    <w:rsid w:val="0015795B"/>
    <w:rsid w:val="00161A16"/>
    <w:rsid w:val="001647C1"/>
    <w:rsid w:val="001712B2"/>
    <w:rsid w:val="00174188"/>
    <w:rsid w:val="001953B9"/>
    <w:rsid w:val="00195BEB"/>
    <w:rsid w:val="001A6AF7"/>
    <w:rsid w:val="001B05CD"/>
    <w:rsid w:val="001B17E7"/>
    <w:rsid w:val="001C4244"/>
    <w:rsid w:val="00222774"/>
    <w:rsid w:val="0022574E"/>
    <w:rsid w:val="00235B2D"/>
    <w:rsid w:val="00262F9E"/>
    <w:rsid w:val="0027096F"/>
    <w:rsid w:val="00271663"/>
    <w:rsid w:val="00276AC6"/>
    <w:rsid w:val="002802DC"/>
    <w:rsid w:val="0028677E"/>
    <w:rsid w:val="00287E74"/>
    <w:rsid w:val="00296FDE"/>
    <w:rsid w:val="002A0E61"/>
    <w:rsid w:val="002B4952"/>
    <w:rsid w:val="002C3864"/>
    <w:rsid w:val="002C5F14"/>
    <w:rsid w:val="002C6418"/>
    <w:rsid w:val="002D481C"/>
    <w:rsid w:val="002F1D53"/>
    <w:rsid w:val="0031207D"/>
    <w:rsid w:val="0031243D"/>
    <w:rsid w:val="003253C9"/>
    <w:rsid w:val="00335E98"/>
    <w:rsid w:val="00341F70"/>
    <w:rsid w:val="003532A7"/>
    <w:rsid w:val="00357D9D"/>
    <w:rsid w:val="00364EA7"/>
    <w:rsid w:val="00392D50"/>
    <w:rsid w:val="003A0D2C"/>
    <w:rsid w:val="003D2A78"/>
    <w:rsid w:val="003D49A9"/>
    <w:rsid w:val="003E0BEA"/>
    <w:rsid w:val="003F7298"/>
    <w:rsid w:val="004109B3"/>
    <w:rsid w:val="004202F2"/>
    <w:rsid w:val="00422753"/>
    <w:rsid w:val="00427D70"/>
    <w:rsid w:val="00434477"/>
    <w:rsid w:val="00443090"/>
    <w:rsid w:val="00452F7D"/>
    <w:rsid w:val="004765D8"/>
    <w:rsid w:val="004807DF"/>
    <w:rsid w:val="0048375D"/>
    <w:rsid w:val="004D17E2"/>
    <w:rsid w:val="004D7804"/>
    <w:rsid w:val="004F2D83"/>
    <w:rsid w:val="00514C01"/>
    <w:rsid w:val="005170CB"/>
    <w:rsid w:val="00522839"/>
    <w:rsid w:val="00523091"/>
    <w:rsid w:val="005245C4"/>
    <w:rsid w:val="00540037"/>
    <w:rsid w:val="00543983"/>
    <w:rsid w:val="00543D0C"/>
    <w:rsid w:val="005478F4"/>
    <w:rsid w:val="00565668"/>
    <w:rsid w:val="00567437"/>
    <w:rsid w:val="00573C63"/>
    <w:rsid w:val="00573DBB"/>
    <w:rsid w:val="00574897"/>
    <w:rsid w:val="00575C2F"/>
    <w:rsid w:val="005809C2"/>
    <w:rsid w:val="005822BD"/>
    <w:rsid w:val="0059112B"/>
    <w:rsid w:val="0059578A"/>
    <w:rsid w:val="00597EA5"/>
    <w:rsid w:val="005A6B41"/>
    <w:rsid w:val="005B4AB4"/>
    <w:rsid w:val="005B628E"/>
    <w:rsid w:val="005C0F4C"/>
    <w:rsid w:val="0060528D"/>
    <w:rsid w:val="00605A6E"/>
    <w:rsid w:val="00607E87"/>
    <w:rsid w:val="00611D2C"/>
    <w:rsid w:val="00632A24"/>
    <w:rsid w:val="00643C1B"/>
    <w:rsid w:val="00645489"/>
    <w:rsid w:val="0066503E"/>
    <w:rsid w:val="00670D99"/>
    <w:rsid w:val="00687357"/>
    <w:rsid w:val="006876C0"/>
    <w:rsid w:val="0069121B"/>
    <w:rsid w:val="006A0E3B"/>
    <w:rsid w:val="006B2E5D"/>
    <w:rsid w:val="006C2B57"/>
    <w:rsid w:val="006C4C31"/>
    <w:rsid w:val="006C6968"/>
    <w:rsid w:val="006D2102"/>
    <w:rsid w:val="006D43AA"/>
    <w:rsid w:val="006D4A28"/>
    <w:rsid w:val="006D5BC7"/>
    <w:rsid w:val="006E2DE1"/>
    <w:rsid w:val="006F0070"/>
    <w:rsid w:val="006F2E13"/>
    <w:rsid w:val="00701947"/>
    <w:rsid w:val="00710F31"/>
    <w:rsid w:val="00757BA6"/>
    <w:rsid w:val="00796C09"/>
    <w:rsid w:val="007A38FB"/>
    <w:rsid w:val="007C28F4"/>
    <w:rsid w:val="007C5C5A"/>
    <w:rsid w:val="007F7486"/>
    <w:rsid w:val="008068DD"/>
    <w:rsid w:val="00812B4B"/>
    <w:rsid w:val="0082218D"/>
    <w:rsid w:val="00831A7F"/>
    <w:rsid w:val="00834EDC"/>
    <w:rsid w:val="00862168"/>
    <w:rsid w:val="008651A0"/>
    <w:rsid w:val="00867C65"/>
    <w:rsid w:val="00892EDB"/>
    <w:rsid w:val="0089463A"/>
    <w:rsid w:val="00897071"/>
    <w:rsid w:val="008A2B6F"/>
    <w:rsid w:val="008B5CBA"/>
    <w:rsid w:val="008C24CD"/>
    <w:rsid w:val="008D2D5D"/>
    <w:rsid w:val="008D3723"/>
    <w:rsid w:val="008F3226"/>
    <w:rsid w:val="00904CFC"/>
    <w:rsid w:val="00906C41"/>
    <w:rsid w:val="009140C7"/>
    <w:rsid w:val="00946D52"/>
    <w:rsid w:val="00946D94"/>
    <w:rsid w:val="00980C43"/>
    <w:rsid w:val="009A72A5"/>
    <w:rsid w:val="009B2352"/>
    <w:rsid w:val="009B64B2"/>
    <w:rsid w:val="009C02E4"/>
    <w:rsid w:val="009D0C50"/>
    <w:rsid w:val="009E3978"/>
    <w:rsid w:val="00A013D0"/>
    <w:rsid w:val="00A02AE6"/>
    <w:rsid w:val="00A21A9B"/>
    <w:rsid w:val="00A24B02"/>
    <w:rsid w:val="00A250F3"/>
    <w:rsid w:val="00A33D70"/>
    <w:rsid w:val="00A421C1"/>
    <w:rsid w:val="00A42F59"/>
    <w:rsid w:val="00A47749"/>
    <w:rsid w:val="00A50C13"/>
    <w:rsid w:val="00A51E4C"/>
    <w:rsid w:val="00A61E85"/>
    <w:rsid w:val="00A747D8"/>
    <w:rsid w:val="00A92CB8"/>
    <w:rsid w:val="00AA4A1C"/>
    <w:rsid w:val="00AA5178"/>
    <w:rsid w:val="00AF1FD0"/>
    <w:rsid w:val="00B02A52"/>
    <w:rsid w:val="00B05991"/>
    <w:rsid w:val="00B1509A"/>
    <w:rsid w:val="00B362B7"/>
    <w:rsid w:val="00B40ED1"/>
    <w:rsid w:val="00B46839"/>
    <w:rsid w:val="00B558BE"/>
    <w:rsid w:val="00B55B7D"/>
    <w:rsid w:val="00B6776D"/>
    <w:rsid w:val="00B82178"/>
    <w:rsid w:val="00B86F0F"/>
    <w:rsid w:val="00B90CA3"/>
    <w:rsid w:val="00B93A90"/>
    <w:rsid w:val="00BA516F"/>
    <w:rsid w:val="00BB753C"/>
    <w:rsid w:val="00BB7C58"/>
    <w:rsid w:val="00BB7D5C"/>
    <w:rsid w:val="00BC59CB"/>
    <w:rsid w:val="00BD6CAE"/>
    <w:rsid w:val="00C015F8"/>
    <w:rsid w:val="00C02626"/>
    <w:rsid w:val="00C40699"/>
    <w:rsid w:val="00C51650"/>
    <w:rsid w:val="00C61695"/>
    <w:rsid w:val="00C76497"/>
    <w:rsid w:val="00C77B79"/>
    <w:rsid w:val="00C84CC0"/>
    <w:rsid w:val="00CA159F"/>
    <w:rsid w:val="00CA7228"/>
    <w:rsid w:val="00CC0335"/>
    <w:rsid w:val="00CC7848"/>
    <w:rsid w:val="00CE7E7B"/>
    <w:rsid w:val="00CF1054"/>
    <w:rsid w:val="00D00162"/>
    <w:rsid w:val="00D012D9"/>
    <w:rsid w:val="00D05EBD"/>
    <w:rsid w:val="00D26149"/>
    <w:rsid w:val="00D32C3B"/>
    <w:rsid w:val="00D415A9"/>
    <w:rsid w:val="00D47704"/>
    <w:rsid w:val="00D84074"/>
    <w:rsid w:val="00D948EE"/>
    <w:rsid w:val="00D94B11"/>
    <w:rsid w:val="00D9638A"/>
    <w:rsid w:val="00DA0637"/>
    <w:rsid w:val="00DA4BEE"/>
    <w:rsid w:val="00DD5456"/>
    <w:rsid w:val="00DF39F7"/>
    <w:rsid w:val="00DF45B4"/>
    <w:rsid w:val="00E05C4D"/>
    <w:rsid w:val="00E115BC"/>
    <w:rsid w:val="00E11DF4"/>
    <w:rsid w:val="00E23413"/>
    <w:rsid w:val="00E4412D"/>
    <w:rsid w:val="00E56F52"/>
    <w:rsid w:val="00E57F19"/>
    <w:rsid w:val="00E659A5"/>
    <w:rsid w:val="00E66B99"/>
    <w:rsid w:val="00E76EA8"/>
    <w:rsid w:val="00E83024"/>
    <w:rsid w:val="00E92197"/>
    <w:rsid w:val="00E939CF"/>
    <w:rsid w:val="00E97165"/>
    <w:rsid w:val="00EA17E0"/>
    <w:rsid w:val="00EB15BB"/>
    <w:rsid w:val="00ED031A"/>
    <w:rsid w:val="00ED096E"/>
    <w:rsid w:val="00ED6C96"/>
    <w:rsid w:val="00ED72EB"/>
    <w:rsid w:val="00EE0067"/>
    <w:rsid w:val="00EE0AC8"/>
    <w:rsid w:val="00EF0854"/>
    <w:rsid w:val="00F01303"/>
    <w:rsid w:val="00F1047A"/>
    <w:rsid w:val="00F33A32"/>
    <w:rsid w:val="00F37393"/>
    <w:rsid w:val="00F40F4D"/>
    <w:rsid w:val="00F562AD"/>
    <w:rsid w:val="00F665D5"/>
    <w:rsid w:val="00F76500"/>
    <w:rsid w:val="00F86024"/>
    <w:rsid w:val="00FA751D"/>
    <w:rsid w:val="00FF2469"/>
    <w:rsid w:val="00FF3B1B"/>
    <w:rsid w:val="00FF7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71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D94"/>
    <w:pPr>
      <w:spacing w:after="180" w:line="300" w:lineRule="atLeast"/>
      <w:jc w:val="both"/>
    </w:pPr>
    <w:rPr>
      <w:rFonts w:ascii="Arial" w:hAnsi="Arial"/>
    </w:rPr>
  </w:style>
  <w:style w:type="paragraph" w:styleId="Heading1">
    <w:name w:val="heading 1"/>
    <w:basedOn w:val="Normal"/>
    <w:qFormat/>
    <w:rsid w:val="0082218D"/>
    <w:pPr>
      <w:keepNext/>
      <w:numPr>
        <w:numId w:val="7"/>
      </w:numPr>
      <w:outlineLvl w:val="0"/>
    </w:pPr>
    <w:rPr>
      <w:rFonts w:ascii="Arial Bold" w:hAnsi="Arial Bold"/>
      <w:b/>
      <w:kern w:val="28"/>
    </w:rPr>
  </w:style>
  <w:style w:type="paragraph" w:styleId="Heading2">
    <w:name w:val="heading 2"/>
    <w:basedOn w:val="Normal"/>
    <w:link w:val="Heading2Char"/>
    <w:qFormat/>
    <w:rsid w:val="0082218D"/>
    <w:pPr>
      <w:numPr>
        <w:ilvl w:val="1"/>
        <w:numId w:val="7"/>
      </w:numPr>
      <w:outlineLvl w:val="1"/>
    </w:pPr>
  </w:style>
  <w:style w:type="paragraph" w:styleId="Heading3">
    <w:name w:val="heading 3"/>
    <w:basedOn w:val="Normal"/>
    <w:qFormat/>
    <w:rsid w:val="0082218D"/>
    <w:pPr>
      <w:numPr>
        <w:ilvl w:val="2"/>
        <w:numId w:val="7"/>
      </w:numPr>
      <w:outlineLvl w:val="2"/>
    </w:pPr>
  </w:style>
  <w:style w:type="paragraph" w:styleId="Heading4">
    <w:name w:val="heading 4"/>
    <w:basedOn w:val="Normal"/>
    <w:qFormat/>
    <w:rsid w:val="0082218D"/>
    <w:pPr>
      <w:numPr>
        <w:ilvl w:val="3"/>
        <w:numId w:val="7"/>
      </w:numPr>
      <w:outlineLvl w:val="3"/>
    </w:pPr>
  </w:style>
  <w:style w:type="paragraph" w:styleId="Heading5">
    <w:name w:val="heading 5"/>
    <w:basedOn w:val="Normal"/>
    <w:qFormat/>
    <w:rsid w:val="0082218D"/>
    <w:pPr>
      <w:numPr>
        <w:ilvl w:val="4"/>
        <w:numId w:val="7"/>
      </w:numPr>
      <w:outlineLvl w:val="4"/>
    </w:pPr>
  </w:style>
  <w:style w:type="paragraph" w:styleId="Heading6">
    <w:name w:val="heading 6"/>
    <w:basedOn w:val="Normal"/>
    <w:qFormat/>
    <w:rsid w:val="0082218D"/>
    <w:pPr>
      <w:numPr>
        <w:ilvl w:val="5"/>
        <w:numId w:val="7"/>
      </w:numPr>
      <w:outlineLvl w:val="5"/>
    </w:pPr>
  </w:style>
  <w:style w:type="paragraph" w:styleId="Heading7">
    <w:name w:val="heading 7"/>
    <w:basedOn w:val="Normal"/>
    <w:next w:val="Normal"/>
    <w:rsid w:val="0082218D"/>
    <w:pPr>
      <w:numPr>
        <w:ilvl w:val="6"/>
        <w:numId w:val="7"/>
      </w:numPr>
      <w:outlineLvl w:val="6"/>
    </w:pPr>
  </w:style>
  <w:style w:type="paragraph" w:styleId="Heading8">
    <w:name w:val="heading 8"/>
    <w:basedOn w:val="Normal"/>
    <w:next w:val="Normal"/>
    <w:rsid w:val="0082218D"/>
    <w:pPr>
      <w:spacing w:before="240" w:after="60"/>
      <w:outlineLvl w:val="7"/>
    </w:pPr>
    <w:rPr>
      <w:i/>
    </w:rPr>
  </w:style>
  <w:style w:type="paragraph" w:styleId="Heading9">
    <w:name w:val="heading 9"/>
    <w:basedOn w:val="Normal"/>
    <w:next w:val="Normal"/>
    <w:rsid w:val="0082218D"/>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ind w:left="720"/>
    </w:pPr>
  </w:style>
  <w:style w:type="paragraph" w:styleId="BodyText2">
    <w:name w:val="Body Text 2"/>
    <w:basedOn w:val="Normal"/>
    <w:semiHidden/>
    <w:pPr>
      <w:ind w:left="1584"/>
    </w:pPr>
  </w:style>
  <w:style w:type="paragraph" w:styleId="Header">
    <w:name w:val="header"/>
    <w:basedOn w:val="Normal"/>
    <w:semiHidden/>
    <w:rsid w:val="0082218D"/>
    <w:pPr>
      <w:tabs>
        <w:tab w:val="center" w:pos="4320"/>
        <w:tab w:val="right" w:pos="8640"/>
      </w:tabs>
    </w:pPr>
  </w:style>
  <w:style w:type="paragraph" w:styleId="Footer">
    <w:name w:val="footer"/>
    <w:basedOn w:val="Normal"/>
    <w:rsid w:val="0082218D"/>
    <w:pPr>
      <w:tabs>
        <w:tab w:val="center" w:pos="4320"/>
        <w:tab w:val="right" w:pos="8640"/>
      </w:tabs>
      <w:spacing w:after="120"/>
      <w:jc w:val="left"/>
    </w:pPr>
    <w:rPr>
      <w:sz w:val="18"/>
      <w:szCs w:val="16"/>
    </w:rPr>
  </w:style>
  <w:style w:type="character" w:styleId="PageNumber">
    <w:name w:val="page number"/>
    <w:rsid w:val="0082218D"/>
    <w:rPr>
      <w:rFonts w:ascii="Arial" w:hAnsi="Arial"/>
      <w:sz w:val="16"/>
    </w:rPr>
  </w:style>
  <w:style w:type="paragraph" w:styleId="BodyTextIndent">
    <w:name w:val="Body Text Indent"/>
    <w:basedOn w:val="Normal"/>
    <w:semiHidden/>
    <w:pPr>
      <w:spacing w:after="120"/>
      <w:ind w:left="283"/>
    </w:pPr>
  </w:style>
  <w:style w:type="paragraph" w:styleId="ListContinue5">
    <w:name w:val="List Continue 5"/>
    <w:basedOn w:val="Normal"/>
    <w:semiHidden/>
    <w:pPr>
      <w:spacing w:after="120"/>
      <w:ind w:left="1415"/>
    </w:pPr>
  </w:style>
  <w:style w:type="paragraph" w:styleId="BodyTextIndent2">
    <w:name w:val="Body Text Indent 2"/>
    <w:basedOn w:val="Normal"/>
    <w:semiHidden/>
    <w:pPr>
      <w:spacing w:after="120" w:line="480" w:lineRule="auto"/>
      <w:ind w:left="283"/>
    </w:pPr>
  </w:style>
  <w:style w:type="paragraph" w:styleId="BodyText3">
    <w:name w:val="Body Text 3"/>
    <w:basedOn w:val="Normal"/>
    <w:semiHidden/>
    <w:pPr>
      <w:ind w:left="2700"/>
    </w:pPr>
  </w:style>
  <w:style w:type="paragraph" w:styleId="BodyTextFirstIndent">
    <w:name w:val="Body Text First Indent"/>
    <w:basedOn w:val="BodyText"/>
    <w:semiHidden/>
    <w:pPr>
      <w:spacing w:line="360" w:lineRule="auto"/>
      <w:ind w:left="0" w:firstLine="210"/>
    </w:pPr>
  </w:style>
  <w:style w:type="paragraph" w:customStyle="1" w:styleId="BodyText4">
    <w:name w:val="Body Text 4"/>
    <w:basedOn w:val="BodyTextFirstIndent"/>
    <w:pPr>
      <w:ind w:left="3168" w:firstLine="0"/>
    </w:pPr>
  </w:style>
  <w:style w:type="paragraph" w:customStyle="1" w:styleId="Schedule">
    <w:name w:val="Schedule"/>
    <w:basedOn w:val="Normal"/>
    <w:next w:val="Normal"/>
    <w:rsid w:val="0082218D"/>
    <w:pPr>
      <w:jc w:val="center"/>
    </w:pPr>
    <w:rPr>
      <w:rFonts w:ascii="Arial Bold" w:hAnsi="Arial Bold"/>
      <w:b/>
      <w:caps/>
    </w:rPr>
  </w:style>
  <w:style w:type="paragraph" w:customStyle="1" w:styleId="ScheduleTitle">
    <w:name w:val="Schedule Title"/>
    <w:basedOn w:val="Normal"/>
    <w:next w:val="SchedulePageTitle"/>
    <w:pPr>
      <w:jc w:val="center"/>
    </w:pPr>
    <w:rPr>
      <w:b/>
      <w:bCs/>
    </w:rPr>
  </w:style>
  <w:style w:type="paragraph" w:customStyle="1" w:styleId="Contents">
    <w:name w:val="Contents"/>
    <w:basedOn w:val="Normal"/>
    <w:next w:val="Normal"/>
    <w:pPr>
      <w:spacing w:after="480" w:line="240" w:lineRule="auto"/>
      <w:outlineLvl w:val="0"/>
    </w:pPr>
    <w:rPr>
      <w:sz w:val="40"/>
      <w:szCs w:val="40"/>
    </w:rPr>
  </w:style>
  <w:style w:type="paragraph" w:styleId="ListBullet">
    <w:name w:val="List Bullet"/>
    <w:basedOn w:val="Normal"/>
    <w:autoRedefine/>
    <w:semiHidden/>
    <w:pPr>
      <w:numPr>
        <w:numId w:val="1"/>
      </w:numPr>
      <w:tabs>
        <w:tab w:val="clear" w:pos="360"/>
        <w:tab w:val="num" w:pos="900"/>
      </w:tabs>
      <w:ind w:left="900" w:hanging="900"/>
    </w:pPr>
  </w:style>
  <w:style w:type="paragraph" w:customStyle="1" w:styleId="Schedule1">
    <w:name w:val="Schedule 1"/>
    <w:basedOn w:val="Heading1"/>
    <w:pPr>
      <w:numPr>
        <w:ilvl w:val="2"/>
        <w:numId w:val="4"/>
      </w:numPr>
      <w:tabs>
        <w:tab w:val="clear" w:pos="864"/>
        <w:tab w:val="left" w:pos="720"/>
      </w:tabs>
      <w:ind w:left="720" w:hanging="720"/>
      <w:outlineLvl w:val="2"/>
    </w:pPr>
  </w:style>
  <w:style w:type="paragraph" w:customStyle="1" w:styleId="Schedule2">
    <w:name w:val="Schedule 2"/>
    <w:basedOn w:val="Heading2"/>
    <w:pPr>
      <w:numPr>
        <w:ilvl w:val="3"/>
        <w:numId w:val="4"/>
      </w:numPr>
      <w:tabs>
        <w:tab w:val="clear" w:pos="2160"/>
        <w:tab w:val="left" w:pos="720"/>
      </w:tabs>
      <w:ind w:left="720" w:hanging="720"/>
      <w:outlineLvl w:val="3"/>
    </w:pPr>
  </w:style>
  <w:style w:type="paragraph" w:customStyle="1" w:styleId="Schedule3">
    <w:name w:val="Schedule 3"/>
    <w:basedOn w:val="Heading3"/>
    <w:pPr>
      <w:numPr>
        <w:ilvl w:val="4"/>
        <w:numId w:val="4"/>
      </w:numPr>
      <w:tabs>
        <w:tab w:val="clear" w:pos="2880"/>
        <w:tab w:val="left" w:pos="1584"/>
      </w:tabs>
      <w:ind w:left="1584" w:hanging="864"/>
      <w:outlineLvl w:val="4"/>
    </w:pPr>
  </w:style>
  <w:style w:type="paragraph" w:customStyle="1" w:styleId="Schedule4">
    <w:name w:val="Schedule 4"/>
    <w:basedOn w:val="Heading4"/>
    <w:pPr>
      <w:numPr>
        <w:ilvl w:val="5"/>
        <w:numId w:val="4"/>
      </w:numPr>
      <w:tabs>
        <w:tab w:val="clear" w:pos="3240"/>
        <w:tab w:val="left" w:pos="2707"/>
      </w:tabs>
      <w:ind w:left="2707" w:hanging="1123"/>
      <w:outlineLvl w:val="5"/>
    </w:pPr>
  </w:style>
  <w:style w:type="paragraph" w:customStyle="1" w:styleId="Schedule5">
    <w:name w:val="Schedule 5"/>
    <w:basedOn w:val="Heading5"/>
    <w:pPr>
      <w:numPr>
        <w:ilvl w:val="6"/>
        <w:numId w:val="4"/>
      </w:numPr>
      <w:tabs>
        <w:tab w:val="clear" w:pos="3960"/>
      </w:tabs>
      <w:ind w:left="2707" w:hanging="1123"/>
      <w:outlineLvl w:val="6"/>
    </w:pPr>
  </w:style>
  <w:style w:type="paragraph" w:styleId="TOC2">
    <w:name w:val="toc 2"/>
    <w:basedOn w:val="Normal"/>
    <w:next w:val="Normal"/>
    <w:autoRedefine/>
    <w:uiPriority w:val="39"/>
    <w:rsid w:val="0082218D"/>
    <w:pPr>
      <w:tabs>
        <w:tab w:val="right" w:pos="9072"/>
      </w:tabs>
      <w:spacing w:before="60" w:after="0"/>
    </w:pPr>
    <w:rPr>
      <w:caps/>
    </w:rPr>
  </w:style>
  <w:style w:type="paragraph" w:customStyle="1" w:styleId="Schedule6">
    <w:name w:val="Schedule 6"/>
    <w:basedOn w:val="Heading6"/>
    <w:pPr>
      <w:numPr>
        <w:ilvl w:val="7"/>
        <w:numId w:val="4"/>
      </w:numPr>
      <w:tabs>
        <w:tab w:val="clear" w:pos="3600"/>
      </w:tabs>
      <w:ind w:left="3168" w:hanging="461"/>
      <w:outlineLvl w:val="7"/>
    </w:pPr>
  </w:style>
  <w:style w:type="paragraph" w:customStyle="1" w:styleId="Schedule7">
    <w:name w:val="Schedule 7"/>
    <w:basedOn w:val="Heading7"/>
    <w:pPr>
      <w:numPr>
        <w:ilvl w:val="8"/>
        <w:numId w:val="4"/>
      </w:numPr>
      <w:tabs>
        <w:tab w:val="clear" w:pos="3240"/>
      </w:tabs>
      <w:ind w:left="3168" w:hanging="461"/>
      <w:outlineLvl w:val="8"/>
    </w:pPr>
  </w:style>
  <w:style w:type="paragraph" w:styleId="TOC1">
    <w:name w:val="toc 1"/>
    <w:basedOn w:val="Normal"/>
    <w:next w:val="Normal"/>
    <w:autoRedefine/>
    <w:uiPriority w:val="39"/>
    <w:rsid w:val="0082218D"/>
    <w:pPr>
      <w:tabs>
        <w:tab w:val="left" w:pos="482"/>
        <w:tab w:val="right" w:pos="9072"/>
      </w:tabs>
      <w:spacing w:after="0"/>
    </w:pPr>
  </w:style>
  <w:style w:type="paragraph" w:styleId="TOC3">
    <w:name w:val="toc 3"/>
    <w:basedOn w:val="Normal"/>
    <w:next w:val="Normal"/>
    <w:autoRedefine/>
    <w:uiPriority w:val="39"/>
    <w:rsid w:val="0082218D"/>
    <w:pPr>
      <w:tabs>
        <w:tab w:val="right" w:pos="9072"/>
      </w:tabs>
      <w:spacing w:before="20" w:after="0"/>
      <w:ind w:left="482"/>
    </w:pPr>
    <w:rPr>
      <w:noProof/>
    </w:rPr>
  </w:style>
  <w:style w:type="paragraph" w:styleId="TOC4">
    <w:name w:val="toc 4"/>
    <w:basedOn w:val="Normal"/>
    <w:next w:val="Normal"/>
    <w:autoRedefine/>
    <w:uiPriority w:val="39"/>
    <w:rsid w:val="0082218D"/>
    <w:pPr>
      <w:tabs>
        <w:tab w:val="right" w:pos="9072"/>
      </w:tabs>
      <w:spacing w:before="20" w:after="0"/>
      <w:ind w:left="601"/>
    </w:pPr>
    <w:rPr>
      <w:noProof/>
    </w:rPr>
  </w:style>
  <w:style w:type="paragraph" w:styleId="TOC5">
    <w:name w:val="toc 5"/>
    <w:basedOn w:val="TOC1"/>
    <w:next w:val="Normal"/>
    <w:autoRedefine/>
    <w:semiHidden/>
  </w:style>
  <w:style w:type="paragraph" w:styleId="TOC6">
    <w:name w:val="toc 6"/>
    <w:basedOn w:val="TOC7"/>
    <w:next w:val="Normal"/>
    <w:autoRedefine/>
    <w:semiHidden/>
  </w:style>
  <w:style w:type="paragraph" w:styleId="TOC7">
    <w:name w:val="toc 7"/>
    <w:basedOn w:val="Normal"/>
    <w:next w:val="Normal"/>
    <w:autoRedefine/>
    <w:semiHidden/>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start">
    <w:name w:val="Restart"/>
    <w:basedOn w:val="Heading1"/>
    <w:next w:val="Heading1"/>
    <w:pPr>
      <w:numPr>
        <w:numId w:val="5"/>
      </w:numPr>
      <w:spacing w:after="0" w:line="14" w:lineRule="exact"/>
    </w:pPr>
    <w:rPr>
      <w:b w:val="0"/>
      <w:bCs/>
      <w:caps/>
    </w:rPr>
  </w:style>
  <w:style w:type="paragraph" w:customStyle="1" w:styleId="SchedulePageTitle">
    <w:name w:val="Schedule Page Title"/>
    <w:basedOn w:val="ScheduleTitle"/>
    <w:next w:val="Schedule1"/>
    <w:pPr>
      <w:numPr>
        <w:numId w:val="4"/>
      </w:numPr>
      <w:outlineLvl w:val="0"/>
    </w:pPr>
  </w:style>
  <w:style w:type="paragraph" w:styleId="ListNumber">
    <w:name w:val="List Number"/>
    <w:basedOn w:val="Normal"/>
    <w:semiHidden/>
    <w:pPr>
      <w:tabs>
        <w:tab w:val="num" w:pos="900"/>
      </w:tabs>
      <w:ind w:left="907" w:hanging="907"/>
      <w:outlineLvl w:val="1"/>
    </w:pPr>
  </w:style>
  <w:style w:type="paragraph" w:styleId="ListNumber2">
    <w:name w:val="List Number 2"/>
    <w:basedOn w:val="Normal"/>
    <w:semiHidden/>
    <w:pPr>
      <w:numPr>
        <w:ilvl w:val="2"/>
        <w:numId w:val="2"/>
      </w:numPr>
      <w:tabs>
        <w:tab w:val="clear" w:pos="864"/>
        <w:tab w:val="num" w:pos="720"/>
        <w:tab w:val="num" w:pos="1440"/>
      </w:tabs>
      <w:ind w:left="720" w:hanging="720"/>
      <w:outlineLvl w:val="2"/>
    </w:pPr>
  </w:style>
  <w:style w:type="paragraph" w:styleId="ListNumber3">
    <w:name w:val="List Number 3"/>
    <w:basedOn w:val="Normal"/>
    <w:semiHidden/>
    <w:pPr>
      <w:numPr>
        <w:ilvl w:val="3"/>
        <w:numId w:val="2"/>
      </w:numPr>
      <w:tabs>
        <w:tab w:val="clear" w:pos="2160"/>
        <w:tab w:val="left" w:pos="1584"/>
      </w:tabs>
      <w:ind w:left="1584" w:hanging="864"/>
      <w:outlineLvl w:val="3"/>
    </w:pPr>
  </w:style>
  <w:style w:type="paragraph" w:styleId="ListNumber4">
    <w:name w:val="List Number 4"/>
    <w:basedOn w:val="Normal"/>
    <w:semiHidden/>
    <w:pPr>
      <w:numPr>
        <w:ilvl w:val="4"/>
        <w:numId w:val="2"/>
      </w:numPr>
      <w:tabs>
        <w:tab w:val="clear" w:pos="3240"/>
        <w:tab w:val="num" w:pos="2700"/>
      </w:tabs>
      <w:ind w:left="2707" w:hanging="1123"/>
      <w:outlineLvl w:val="4"/>
    </w:pPr>
  </w:style>
  <w:style w:type="paragraph" w:styleId="ListNumber5">
    <w:name w:val="List Number 5"/>
    <w:basedOn w:val="Normal"/>
    <w:semiHidden/>
    <w:pPr>
      <w:numPr>
        <w:ilvl w:val="5"/>
        <w:numId w:val="2"/>
      </w:numPr>
      <w:tabs>
        <w:tab w:val="clear" w:pos="3240"/>
        <w:tab w:val="num" w:pos="2700"/>
      </w:tabs>
      <w:ind w:left="2707" w:hanging="1123"/>
      <w:outlineLvl w:val="5"/>
    </w:pPr>
  </w:style>
  <w:style w:type="paragraph" w:customStyle="1" w:styleId="ListNumber6">
    <w:name w:val="List Number 6"/>
    <w:basedOn w:val="ListNumber5"/>
    <w:pPr>
      <w:numPr>
        <w:ilvl w:val="6"/>
      </w:numPr>
      <w:tabs>
        <w:tab w:val="clear" w:pos="3672"/>
        <w:tab w:val="num" w:pos="3150"/>
      </w:tabs>
      <w:ind w:left="3168" w:hanging="461"/>
      <w:outlineLvl w:val="6"/>
    </w:pPr>
  </w:style>
  <w:style w:type="paragraph" w:customStyle="1" w:styleId="ListNumber7">
    <w:name w:val="List Number 7"/>
    <w:basedOn w:val="ListNumber6"/>
    <w:pPr>
      <w:numPr>
        <w:ilvl w:val="7"/>
      </w:numPr>
      <w:tabs>
        <w:tab w:val="clear" w:pos="3384"/>
        <w:tab w:val="num" w:pos="3150"/>
      </w:tabs>
      <w:ind w:left="3168" w:hanging="461"/>
      <w:outlineLvl w:val="7"/>
    </w:pPr>
  </w:style>
  <w:style w:type="paragraph" w:customStyle="1" w:styleId="ListNumber1">
    <w:name w:val="List Number 1"/>
    <w:basedOn w:val="ListNumber"/>
    <w:pPr>
      <w:tabs>
        <w:tab w:val="clear" w:pos="900"/>
        <w:tab w:val="num" w:pos="720"/>
      </w:tabs>
      <w:ind w:left="720" w:hanging="720"/>
    </w:pPr>
  </w:style>
  <w:style w:type="paragraph" w:customStyle="1" w:styleId="TOCLevel2">
    <w:name w:val="TOC Level 2"/>
    <w:basedOn w:val="Heading2"/>
    <w:next w:val="Heading2"/>
    <w:pPr>
      <w:keepNext/>
    </w:pPr>
    <w:rPr>
      <w:b/>
      <w:bCs/>
    </w:rPr>
  </w:style>
  <w:style w:type="paragraph" w:customStyle="1" w:styleId="TOCLevel1">
    <w:name w:val="TOC Level 1"/>
    <w:basedOn w:val="Heading1"/>
    <w:next w:val="TOCLevel2"/>
    <w:rPr>
      <w:b w:val="0"/>
      <w:bCs/>
      <w:caps/>
    </w:rPr>
  </w:style>
  <w:style w:type="paragraph" w:customStyle="1" w:styleId="TOCLevel3">
    <w:name w:val="TOC Level 3"/>
    <w:basedOn w:val="Heading3"/>
    <w:next w:val="Heading3"/>
    <w:pPr>
      <w:keepNext/>
    </w:pPr>
    <w:rPr>
      <w:b/>
      <w:bCs/>
    </w:rPr>
  </w:style>
  <w:style w:type="paragraph" w:customStyle="1" w:styleId="TOCLevel4">
    <w:name w:val="TOC Level 4"/>
    <w:basedOn w:val="Heading4"/>
    <w:next w:val="Heading4"/>
    <w:pPr>
      <w:keepNext/>
    </w:pPr>
    <w:rPr>
      <w:b/>
      <w:bCs/>
    </w:rPr>
  </w:style>
  <w:style w:type="paragraph" w:customStyle="1" w:styleId="TOCSchedule1">
    <w:name w:val="TOC Schedule 1"/>
    <w:basedOn w:val="Schedule1"/>
    <w:next w:val="TOCSchedule2"/>
    <w:rPr>
      <w:b w:val="0"/>
      <w:bCs/>
      <w:caps/>
    </w:rPr>
  </w:style>
  <w:style w:type="paragraph" w:customStyle="1" w:styleId="TOCSchedule2">
    <w:name w:val="TOC Schedule 2"/>
    <w:basedOn w:val="Schedule2"/>
    <w:next w:val="Schedule2"/>
    <w:pPr>
      <w:keepNext/>
    </w:pPr>
    <w:rPr>
      <w:b/>
      <w:bCs/>
    </w:rPr>
  </w:style>
  <w:style w:type="paragraph" w:customStyle="1" w:styleId="TOCSchedule3">
    <w:name w:val="TOC Schedule 3"/>
    <w:basedOn w:val="Schedule3"/>
    <w:next w:val="Schedule3"/>
    <w:pPr>
      <w:keepNext/>
      <w:numPr>
        <w:ilvl w:val="0"/>
        <w:numId w:val="0"/>
      </w:numPr>
    </w:pPr>
    <w:rPr>
      <w:b/>
      <w:bCs/>
    </w:rPr>
  </w:style>
  <w:style w:type="paragraph" w:customStyle="1" w:styleId="TOCSchedule4">
    <w:name w:val="TOC Schedule 4"/>
    <w:basedOn w:val="Schedule4"/>
    <w:next w:val="Schedule4"/>
    <w:pPr>
      <w:keepNext/>
    </w:pPr>
    <w:rPr>
      <w:b/>
      <w:bCs/>
    </w:rPr>
  </w:style>
  <w:style w:type="paragraph" w:customStyle="1" w:styleId="LetterRefs2">
    <w:name w:val="LetterRefs2"/>
    <w:basedOn w:val="Normal"/>
    <w:pPr>
      <w:tabs>
        <w:tab w:val="left" w:pos="1132"/>
      </w:tabs>
      <w:spacing w:after="0" w:line="170" w:lineRule="atLeast"/>
    </w:pPr>
    <w:rPr>
      <w:sz w:val="16"/>
      <w:szCs w:val="16"/>
    </w:rPr>
  </w:style>
  <w:style w:type="paragraph" w:customStyle="1" w:styleId="col1Definition">
    <w:name w:val="col1Definition"/>
    <w:basedOn w:val="Definition"/>
    <w:pPr>
      <w:tabs>
        <w:tab w:val="clear" w:pos="4680"/>
      </w:tabs>
      <w:ind w:left="720" w:firstLine="0"/>
    </w:pPr>
  </w:style>
  <w:style w:type="paragraph" w:styleId="ListBullet2">
    <w:name w:val="List Bullet 2"/>
    <w:basedOn w:val="Normal"/>
    <w:autoRedefine/>
    <w:semiHidden/>
    <w:pPr>
      <w:numPr>
        <w:numId w:val="3"/>
      </w:numPr>
      <w:tabs>
        <w:tab w:val="clear" w:pos="643"/>
        <w:tab w:val="num" w:pos="1800"/>
      </w:tabs>
      <w:ind w:left="1800" w:hanging="900"/>
    </w:pPr>
  </w:style>
  <w:style w:type="paragraph" w:customStyle="1" w:styleId="PartyDetail">
    <w:name w:val="Party Detail"/>
    <w:basedOn w:val="Normal"/>
    <w:pPr>
      <w:spacing w:after="0" w:line="240" w:lineRule="auto"/>
    </w:pPr>
    <w:rPr>
      <w:caps/>
    </w:rPr>
  </w:style>
  <w:style w:type="paragraph" w:customStyle="1" w:styleId="LetterRefs">
    <w:name w:val="LetterRefs"/>
    <w:basedOn w:val="Normal"/>
    <w:pPr>
      <w:tabs>
        <w:tab w:val="left" w:pos="1132"/>
      </w:tabs>
      <w:spacing w:before="40" w:after="0" w:line="240" w:lineRule="auto"/>
      <w:jc w:val="left"/>
    </w:pPr>
    <w:rPr>
      <w:b/>
      <w:bCs/>
      <w:sz w:val="16"/>
      <w:szCs w:val="16"/>
    </w:rPr>
  </w:style>
  <w:style w:type="paragraph" w:customStyle="1" w:styleId="BackSheet1">
    <w:name w:val="BackSheet1"/>
    <w:basedOn w:val="Normal"/>
    <w:pPr>
      <w:tabs>
        <w:tab w:val="right" w:pos="4708"/>
      </w:tabs>
      <w:spacing w:after="0"/>
    </w:pPr>
    <w:rPr>
      <w:b/>
      <w:bCs/>
      <w:snapToGrid w:val="0"/>
      <w:lang w:eastAsia="en-US"/>
    </w:rPr>
  </w:style>
  <w:style w:type="paragraph" w:customStyle="1" w:styleId="Backsheet2">
    <w:name w:val="Backsheet2"/>
    <w:basedOn w:val="Normal"/>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bCs/>
      <w:caps/>
      <w:snapToGrid w:val="0"/>
      <w:lang w:eastAsia="en-US"/>
    </w:rPr>
  </w:style>
  <w:style w:type="paragraph" w:customStyle="1" w:styleId="Backsheet3">
    <w:name w:val="Backsheet3"/>
    <w:basedOn w:val="Normal"/>
    <w:pPr>
      <w:tabs>
        <w:tab w:val="left" w:pos="-1094"/>
        <w:tab w:val="left" w:pos="-720"/>
        <w:tab w:val="left" w:pos="0"/>
        <w:tab w:val="left" w:pos="720"/>
        <w:tab w:val="left" w:pos="1584"/>
        <w:tab w:val="left" w:pos="2700"/>
        <w:tab w:val="left" w:pos="3150"/>
      </w:tabs>
      <w:spacing w:after="0"/>
      <w:jc w:val="center"/>
    </w:pPr>
    <w:rPr>
      <w:snapToGrid w:val="0"/>
      <w:lang w:eastAsia="en-US"/>
    </w:rPr>
  </w:style>
  <w:style w:type="paragraph" w:customStyle="1" w:styleId="NormalS">
    <w:name w:val="NormalS"/>
    <w:basedOn w:val="Normal"/>
    <w:pPr>
      <w:spacing w:after="0"/>
    </w:pPr>
  </w:style>
  <w:style w:type="paragraph" w:customStyle="1" w:styleId="FrtCounterPart">
    <w:name w:val="FrtCounterPart"/>
    <w:basedOn w:val="NormalS"/>
    <w:rPr>
      <w:b/>
      <w:bCs/>
    </w:rPr>
  </w:style>
  <w:style w:type="paragraph" w:styleId="EnvelopeAddress">
    <w:name w:val="envelope address"/>
    <w:basedOn w:val="Normal"/>
    <w:semiHidden/>
    <w:pPr>
      <w:framePr w:w="7920" w:h="1980" w:hRule="exact" w:hSpace="180" w:wrap="auto" w:hAnchor="page" w:xAlign="center" w:yAlign="bottom"/>
      <w:spacing w:after="0"/>
      <w:ind w:left="2880"/>
    </w:pPr>
  </w:style>
  <w:style w:type="paragraph" w:styleId="EnvelopeReturn">
    <w:name w:val="envelope return"/>
    <w:basedOn w:val="Normal"/>
    <w:semiHidden/>
    <w:pPr>
      <w:spacing w:after="0"/>
    </w:pPr>
  </w:style>
  <w:style w:type="paragraph" w:customStyle="1" w:styleId="Definition">
    <w:name w:val="Definition"/>
    <w:basedOn w:val="Normal"/>
    <w:pPr>
      <w:tabs>
        <w:tab w:val="left" w:pos="4680"/>
      </w:tabs>
      <w:ind w:left="4680" w:hanging="3960"/>
    </w:pPr>
    <w:rPr>
      <w:b/>
      <w:bCs/>
    </w:rPr>
  </w:style>
  <w:style w:type="paragraph" w:styleId="Index4">
    <w:name w:val="index 4"/>
    <w:basedOn w:val="Normal"/>
    <w:next w:val="Normal"/>
    <w:autoRedefine/>
    <w:semiHidden/>
    <w:pPr>
      <w:ind w:left="960" w:hanging="240"/>
    </w:pPr>
  </w:style>
  <w:style w:type="paragraph" w:customStyle="1" w:styleId="col2Definition">
    <w:name w:val="col2Definition"/>
    <w:basedOn w:val="Definition"/>
    <w:pPr>
      <w:tabs>
        <w:tab w:val="clear" w:pos="4680"/>
      </w:tabs>
      <w:ind w:left="0" w:firstLine="0"/>
    </w:pPr>
    <w:rPr>
      <w:b w:val="0"/>
      <w:bCs w:val="0"/>
    </w:rPr>
  </w:style>
  <w:style w:type="paragraph" w:customStyle="1" w:styleId="TableHeading2">
    <w:name w:val="Table Heading 2"/>
    <w:basedOn w:val="Heading2"/>
    <w:pPr>
      <w:numPr>
        <w:ilvl w:val="0"/>
        <w:numId w:val="0"/>
      </w:numPr>
      <w:tabs>
        <w:tab w:val="num" w:pos="1080"/>
      </w:tabs>
      <w:ind w:left="1080" w:hanging="864"/>
    </w:pPr>
  </w:style>
  <w:style w:type="paragraph" w:customStyle="1" w:styleId="RestartSchedules">
    <w:name w:val="Restart Schedules"/>
    <w:basedOn w:val="Restart"/>
    <w:next w:val="Schedule1"/>
    <w:pPr>
      <w:numPr>
        <w:ilvl w:val="1"/>
        <w:numId w:val="4"/>
      </w:numPr>
      <w:outlineLvl w:val="1"/>
    </w:pPr>
  </w:style>
  <w:style w:type="paragraph" w:customStyle="1" w:styleId="ScheduleDot">
    <w:name w:val="Schedule Dot"/>
    <w:basedOn w:val="Schedule"/>
    <w:next w:val="ScheduleTitle"/>
  </w:style>
  <w:style w:type="paragraph" w:customStyle="1" w:styleId="SubScheduleDot">
    <w:name w:val="Sub Schedule Dot"/>
    <w:basedOn w:val="ScheduleDot"/>
    <w:next w:val="SubScheduleTitle"/>
  </w:style>
  <w:style w:type="paragraph" w:customStyle="1" w:styleId="SubSchedulePageTitle">
    <w:name w:val="Sub Schedule Page Title"/>
    <w:basedOn w:val="SchedulePageTitle"/>
    <w:next w:val="Schedule1"/>
  </w:style>
  <w:style w:type="paragraph" w:customStyle="1" w:styleId="SubScheduleTitle">
    <w:name w:val="Sub Schedule Title"/>
    <w:basedOn w:val="ScheduleTitle"/>
    <w:next w:val="SubSchedulePageTitle"/>
  </w:style>
  <w:style w:type="paragraph" w:customStyle="1" w:styleId="SubSchedule">
    <w:name w:val="Sub Schedule"/>
    <w:basedOn w:val="Schedule"/>
    <w:next w:val="SubScheduleTitle"/>
  </w:style>
  <w:style w:type="paragraph" w:customStyle="1" w:styleId="TableHeading1">
    <w:name w:val="Table Heading 1"/>
    <w:basedOn w:val="Heading1"/>
    <w:pPr>
      <w:numPr>
        <w:numId w:val="0"/>
      </w:numPr>
      <w:tabs>
        <w:tab w:val="left" w:pos="1350"/>
      </w:tabs>
      <w:ind w:left="810"/>
    </w:pPr>
  </w:style>
  <w:style w:type="paragraph" w:customStyle="1" w:styleId="Skip">
    <w:name w:val="Skip"/>
    <w:basedOn w:val="Normal"/>
    <w:pPr>
      <w:spacing w:after="0" w:line="20" w:lineRule="exact"/>
    </w:pPr>
  </w:style>
  <w:style w:type="paragraph" w:customStyle="1" w:styleId="Person">
    <w:name w:val="Person"/>
    <w:basedOn w:val="Normal"/>
    <w:pPr>
      <w:ind w:left="2160"/>
    </w:pPr>
    <w:rPr>
      <w:b/>
      <w:bCs/>
      <w:caps/>
      <w:sz w:val="24"/>
      <w:szCs w:val="24"/>
    </w:rPr>
  </w:style>
  <w:style w:type="paragraph" w:customStyle="1" w:styleId="LitCoverDetails">
    <w:name w:val="LitCoverDetails"/>
    <w:basedOn w:val="Normal"/>
    <w:pPr>
      <w:spacing w:before="240"/>
      <w:jc w:val="center"/>
    </w:pPr>
    <w:rPr>
      <w:b/>
      <w:bCs/>
      <w:caps/>
      <w:sz w:val="24"/>
      <w:szCs w:val="24"/>
    </w:rPr>
  </w:style>
  <w:style w:type="paragraph" w:customStyle="1" w:styleId="litRight">
    <w:name w:val="litRight"/>
    <w:basedOn w:val="Normal"/>
    <w:pPr>
      <w:spacing w:line="240" w:lineRule="atLeast"/>
      <w:jc w:val="right"/>
    </w:pPr>
    <w:rPr>
      <w:b/>
      <w:bCs/>
      <w:u w:val="single"/>
    </w:rPr>
  </w:style>
  <w:style w:type="paragraph" w:customStyle="1" w:styleId="PartyDetail0">
    <w:name w:val="PartyDetail"/>
    <w:basedOn w:val="BackSheet1"/>
    <w:pPr>
      <w:ind w:left="1134" w:hanging="1134"/>
    </w:pPr>
    <w:rPr>
      <w:b w:val="0"/>
      <w:bCs w:val="0"/>
      <w:sz w:val="24"/>
      <w:szCs w:val="24"/>
    </w:rPr>
  </w:style>
  <w:style w:type="paragraph" w:styleId="BalloonText">
    <w:name w:val="Balloon Text"/>
    <w:basedOn w:val="Normal"/>
    <w:link w:val="BalloonTextChar"/>
    <w:semiHidden/>
    <w:rsid w:val="0082218D"/>
    <w:pPr>
      <w:spacing w:after="0" w:line="240" w:lineRule="auto"/>
    </w:pPr>
    <w:rPr>
      <w:rFonts w:ascii="Tahoma" w:hAnsi="Tahoma" w:cs="Tahoma"/>
      <w:sz w:val="16"/>
      <w:szCs w:val="16"/>
    </w:rPr>
  </w:style>
  <w:style w:type="paragraph" w:customStyle="1" w:styleId="ContentTitle">
    <w:name w:val="ContentTitle"/>
    <w:basedOn w:val="Restart"/>
    <w:pPr>
      <w:numPr>
        <w:numId w:val="0"/>
      </w:numPr>
      <w:tabs>
        <w:tab w:val="right" w:pos="8505"/>
      </w:tabs>
      <w:spacing w:after="240" w:line="360" w:lineRule="auto"/>
    </w:pPr>
    <w:rPr>
      <w:caps w:val="0"/>
      <w:kern w:val="0"/>
    </w:rPr>
  </w:style>
  <w:style w:type="paragraph" w:customStyle="1" w:styleId="LogoText">
    <w:name w:val="LogoText"/>
    <w:basedOn w:val="Normal"/>
    <w:pPr>
      <w:spacing w:before="40" w:after="0" w:line="170" w:lineRule="exact"/>
    </w:pPr>
    <w:rPr>
      <w:sz w:val="16"/>
      <w:szCs w:val="16"/>
    </w:rPr>
  </w:style>
  <w:style w:type="paragraph" w:styleId="FootnoteText">
    <w:name w:val="footnote text"/>
    <w:basedOn w:val="Normal"/>
    <w:link w:val="FootnoteTextChar"/>
    <w:rsid w:val="008B5CBA"/>
    <w:pPr>
      <w:keepLines/>
      <w:spacing w:after="60" w:line="240" w:lineRule="auto"/>
    </w:pPr>
    <w:rPr>
      <w:color w:val="FF0000"/>
      <w:sz w:val="16"/>
    </w:rPr>
  </w:style>
  <w:style w:type="paragraph" w:styleId="CommentText">
    <w:name w:val="annotation text"/>
    <w:basedOn w:val="Normal"/>
    <w:semiHidden/>
    <w:rPr>
      <w:position w:val="2"/>
    </w:rPr>
  </w:style>
  <w:style w:type="character" w:styleId="FootnoteReference">
    <w:name w:val="footnote reference"/>
    <w:rsid w:val="0011025D"/>
    <w:rPr>
      <w:rFonts w:ascii="Arial" w:hAnsi="Arial"/>
      <w:b/>
      <w:color w:val="FF0000"/>
      <w:sz w:val="20"/>
      <w:vertAlign w:val="superscript"/>
    </w:rPr>
  </w:style>
  <w:style w:type="character" w:styleId="Strong">
    <w:name w:val="Strong"/>
    <w:qFormat/>
    <w:rsid w:val="00CA159F"/>
    <w:rPr>
      <w:b/>
      <w:bCs/>
    </w:rPr>
  </w:style>
  <w:style w:type="table" w:styleId="TableGrid">
    <w:name w:val="Table Grid"/>
    <w:basedOn w:val="TableNormal"/>
    <w:rsid w:val="0082218D"/>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2218D"/>
    <w:rPr>
      <w:color w:val="0000FF"/>
      <w:u w:val="single"/>
    </w:rPr>
  </w:style>
  <w:style w:type="character" w:styleId="FollowedHyperlink">
    <w:name w:val="FollowedHyperlink"/>
    <w:rsid w:val="00357D9D"/>
    <w:rPr>
      <w:color w:val="800080"/>
      <w:u w:val="single"/>
    </w:rPr>
  </w:style>
  <w:style w:type="character" w:customStyle="1" w:styleId="BalloonTextChar">
    <w:name w:val="Balloon Text Char"/>
    <w:link w:val="BalloonText"/>
    <w:semiHidden/>
    <w:rsid w:val="0082218D"/>
    <w:rPr>
      <w:rFonts w:ascii="Tahoma" w:hAnsi="Tahoma" w:cs="Tahoma"/>
      <w:sz w:val="16"/>
      <w:szCs w:val="16"/>
    </w:rPr>
  </w:style>
  <w:style w:type="paragraph" w:customStyle="1" w:styleId="Body1">
    <w:name w:val="Body1"/>
    <w:basedOn w:val="Normal"/>
    <w:rsid w:val="0082218D"/>
    <w:pPr>
      <w:ind w:left="720"/>
    </w:pPr>
  </w:style>
  <w:style w:type="paragraph" w:customStyle="1" w:styleId="Body2">
    <w:name w:val="Body2"/>
    <w:basedOn w:val="Normal"/>
    <w:rsid w:val="0082218D"/>
    <w:pPr>
      <w:ind w:left="1440"/>
    </w:pPr>
  </w:style>
  <w:style w:type="paragraph" w:customStyle="1" w:styleId="Body3">
    <w:name w:val="Body3"/>
    <w:basedOn w:val="Normal"/>
    <w:rsid w:val="0082218D"/>
    <w:pPr>
      <w:ind w:left="2160"/>
    </w:pPr>
  </w:style>
  <w:style w:type="paragraph" w:customStyle="1" w:styleId="Body4">
    <w:name w:val="Body4"/>
    <w:basedOn w:val="Body3"/>
    <w:qFormat/>
    <w:rsid w:val="0082218D"/>
    <w:pPr>
      <w:ind w:left="3240"/>
    </w:pPr>
  </w:style>
  <w:style w:type="paragraph" w:customStyle="1" w:styleId="Body5">
    <w:name w:val="Body5"/>
    <w:basedOn w:val="Body4"/>
    <w:qFormat/>
    <w:rsid w:val="0082218D"/>
    <w:pPr>
      <w:ind w:left="3960"/>
    </w:pPr>
  </w:style>
  <w:style w:type="paragraph" w:customStyle="1" w:styleId="Body6">
    <w:name w:val="Body6"/>
    <w:basedOn w:val="Body5"/>
    <w:qFormat/>
    <w:rsid w:val="0082218D"/>
    <w:pPr>
      <w:ind w:left="4680"/>
    </w:pPr>
  </w:style>
  <w:style w:type="paragraph" w:customStyle="1" w:styleId="Body7">
    <w:name w:val="Body7"/>
    <w:basedOn w:val="Body6"/>
    <w:qFormat/>
    <w:rsid w:val="0082218D"/>
    <w:pPr>
      <w:ind w:firstLine="720"/>
    </w:pPr>
  </w:style>
  <w:style w:type="paragraph" w:customStyle="1" w:styleId="DefinitionLevel1">
    <w:name w:val="Definition Level 1"/>
    <w:basedOn w:val="Normal"/>
    <w:qFormat/>
    <w:rsid w:val="0082218D"/>
    <w:pPr>
      <w:numPr>
        <w:numId w:val="6"/>
      </w:numPr>
    </w:pPr>
  </w:style>
  <w:style w:type="paragraph" w:customStyle="1" w:styleId="DefinitionLevel2">
    <w:name w:val="Definition Level 2"/>
    <w:basedOn w:val="Normal"/>
    <w:qFormat/>
    <w:rsid w:val="0082218D"/>
    <w:pPr>
      <w:numPr>
        <w:ilvl w:val="1"/>
        <w:numId w:val="6"/>
      </w:numPr>
    </w:pPr>
  </w:style>
  <w:style w:type="paragraph" w:customStyle="1" w:styleId="DefinitionLevel3">
    <w:name w:val="Definition Level 3"/>
    <w:basedOn w:val="Normal"/>
    <w:rsid w:val="0082218D"/>
    <w:pPr>
      <w:numPr>
        <w:ilvl w:val="2"/>
        <w:numId w:val="6"/>
      </w:numPr>
    </w:pPr>
  </w:style>
  <w:style w:type="paragraph" w:customStyle="1" w:styleId="DefinitionLevel4">
    <w:name w:val="Definition Level 4"/>
    <w:basedOn w:val="Normal"/>
    <w:rsid w:val="0082218D"/>
    <w:pPr>
      <w:numPr>
        <w:ilvl w:val="3"/>
        <w:numId w:val="6"/>
      </w:numPr>
    </w:pPr>
  </w:style>
  <w:style w:type="character" w:customStyle="1" w:styleId="FootnoteReference0">
    <w:name w:val="Footnote Reference."/>
    <w:semiHidden/>
    <w:rsid w:val="0082218D"/>
    <w:rPr>
      <w:rFonts w:ascii="Arial" w:hAnsi="Arial"/>
      <w:dstrike w:val="0"/>
      <w:sz w:val="16"/>
      <w:szCs w:val="16"/>
      <w:vertAlign w:val="superscript"/>
    </w:rPr>
  </w:style>
  <w:style w:type="character" w:customStyle="1" w:styleId="FootnoteTextChar">
    <w:name w:val="Footnote Text Char"/>
    <w:link w:val="FootnoteText"/>
    <w:rsid w:val="008B5CBA"/>
    <w:rPr>
      <w:rFonts w:ascii="Arial" w:hAnsi="Arial"/>
      <w:color w:val="FF0000"/>
      <w:sz w:val="16"/>
    </w:rPr>
  </w:style>
  <w:style w:type="character" w:customStyle="1" w:styleId="Heading2Char">
    <w:name w:val="Heading 2 Char"/>
    <w:link w:val="Heading2"/>
    <w:rsid w:val="0082218D"/>
    <w:rPr>
      <w:rFonts w:ascii="Arial" w:hAnsi="Arial"/>
    </w:rPr>
  </w:style>
  <w:style w:type="paragraph" w:customStyle="1" w:styleId="Heading2Title">
    <w:name w:val="Heading 2 (Title)"/>
    <w:basedOn w:val="Heading2"/>
    <w:next w:val="Heading2"/>
    <w:rsid w:val="0082218D"/>
    <w:pPr>
      <w:keepNext/>
    </w:pPr>
    <w:rPr>
      <w:b/>
    </w:rPr>
  </w:style>
  <w:style w:type="paragraph" w:customStyle="1" w:styleId="HeadingCHR">
    <w:name w:val="Heading CHR"/>
    <w:basedOn w:val="Normal"/>
    <w:qFormat/>
    <w:rsid w:val="0082218D"/>
    <w:pPr>
      <w:numPr>
        <w:numId w:val="8"/>
      </w:numPr>
    </w:pPr>
  </w:style>
  <w:style w:type="paragraph" w:customStyle="1" w:styleId="HeadingNUM">
    <w:name w:val="Heading NUM"/>
    <w:basedOn w:val="Normal"/>
    <w:qFormat/>
    <w:rsid w:val="0082218D"/>
    <w:pPr>
      <w:numPr>
        <w:numId w:val="9"/>
      </w:numPr>
    </w:pPr>
  </w:style>
  <w:style w:type="numbering" w:customStyle="1" w:styleId="Headings">
    <w:name w:val="Headings"/>
    <w:uiPriority w:val="99"/>
    <w:rsid w:val="0082218D"/>
    <w:pPr>
      <w:numPr>
        <w:numId w:val="10"/>
      </w:numPr>
    </w:pPr>
  </w:style>
  <w:style w:type="paragraph" w:customStyle="1" w:styleId="Indent1">
    <w:name w:val="Indent 1"/>
    <w:basedOn w:val="Normal"/>
    <w:semiHidden/>
    <w:rsid w:val="0082218D"/>
    <w:pPr>
      <w:ind w:left="720"/>
    </w:pPr>
  </w:style>
  <w:style w:type="paragraph" w:customStyle="1" w:styleId="Indent2">
    <w:name w:val="Indent 2"/>
    <w:basedOn w:val="Indent1"/>
    <w:semiHidden/>
    <w:rsid w:val="0082218D"/>
  </w:style>
  <w:style w:type="paragraph" w:customStyle="1" w:styleId="Indent3">
    <w:name w:val="Indent 3"/>
    <w:basedOn w:val="Indent2"/>
    <w:semiHidden/>
    <w:rsid w:val="0082218D"/>
    <w:pPr>
      <w:ind w:left="1440"/>
    </w:pPr>
  </w:style>
  <w:style w:type="paragraph" w:customStyle="1" w:styleId="Indent4">
    <w:name w:val="Indent 4"/>
    <w:basedOn w:val="Indent3"/>
    <w:semiHidden/>
    <w:rsid w:val="0082218D"/>
    <w:pPr>
      <w:ind w:left="2160"/>
    </w:pPr>
  </w:style>
  <w:style w:type="paragraph" w:customStyle="1" w:styleId="Indent5">
    <w:name w:val="Indent 5"/>
    <w:basedOn w:val="Indent4"/>
    <w:semiHidden/>
    <w:rsid w:val="0082218D"/>
    <w:pPr>
      <w:ind w:left="2880"/>
    </w:pPr>
  </w:style>
  <w:style w:type="paragraph" w:customStyle="1" w:styleId="Indent6">
    <w:name w:val="Indent 6"/>
    <w:basedOn w:val="Indent5"/>
    <w:semiHidden/>
    <w:rsid w:val="0082218D"/>
    <w:pPr>
      <w:ind w:left="3600"/>
    </w:pPr>
  </w:style>
  <w:style w:type="paragraph" w:customStyle="1" w:styleId="lnpartno">
    <w:name w:val="lnpartno"/>
    <w:basedOn w:val="Normal"/>
    <w:next w:val="NoSpacing"/>
    <w:semiHidden/>
    <w:qFormat/>
    <w:rsid w:val="0082218D"/>
    <w:pPr>
      <w:numPr>
        <w:numId w:val="11"/>
      </w:numPr>
      <w:jc w:val="left"/>
    </w:pPr>
    <w:rPr>
      <w:szCs w:val="18"/>
    </w:rPr>
  </w:style>
  <w:style w:type="paragraph" w:styleId="NoSpacing">
    <w:name w:val="No Spacing"/>
    <w:uiPriority w:val="1"/>
    <w:qFormat/>
    <w:rsid w:val="0082218D"/>
    <w:pPr>
      <w:jc w:val="both"/>
    </w:pPr>
    <w:rPr>
      <w:rFonts w:ascii="Arial" w:hAnsi="Arial"/>
    </w:rPr>
  </w:style>
  <w:style w:type="numbering" w:customStyle="1" w:styleId="lnpartnum">
    <w:name w:val="lnpartnum"/>
    <w:uiPriority w:val="99"/>
    <w:rsid w:val="0082218D"/>
    <w:pPr>
      <w:numPr>
        <w:numId w:val="12"/>
      </w:numPr>
    </w:pPr>
  </w:style>
  <w:style w:type="paragraph" w:customStyle="1" w:styleId="lnschedno">
    <w:name w:val="lnschedno"/>
    <w:basedOn w:val="Normal"/>
    <w:next w:val="Normal"/>
    <w:semiHidden/>
    <w:rsid w:val="0082218D"/>
    <w:pPr>
      <w:numPr>
        <w:numId w:val="13"/>
      </w:numPr>
    </w:pPr>
  </w:style>
  <w:style w:type="paragraph" w:customStyle="1" w:styleId="Part">
    <w:name w:val="Part"/>
    <w:basedOn w:val="Normal"/>
    <w:next w:val="Normal"/>
    <w:semiHidden/>
    <w:qFormat/>
    <w:rsid w:val="0082218D"/>
    <w:pPr>
      <w:spacing w:after="0" w:line="240" w:lineRule="auto"/>
      <w:jc w:val="center"/>
    </w:pPr>
    <w:rPr>
      <w:rFonts w:ascii="Arial Bold" w:hAnsi="Arial Bold"/>
      <w:b/>
    </w:rPr>
  </w:style>
  <w:style w:type="numbering" w:customStyle="1" w:styleId="Parties">
    <w:name w:val="Parties"/>
    <w:basedOn w:val="NoList"/>
    <w:rsid w:val="0082218D"/>
    <w:pPr>
      <w:numPr>
        <w:numId w:val="14"/>
      </w:numPr>
    </w:pPr>
  </w:style>
  <w:style w:type="paragraph" w:customStyle="1" w:styleId="ScheduleHeading">
    <w:name w:val="Schedule Heading"/>
    <w:basedOn w:val="Normal"/>
    <w:next w:val="Normal"/>
    <w:rsid w:val="0082218D"/>
    <w:pPr>
      <w:spacing w:after="360"/>
      <w:jc w:val="center"/>
    </w:pPr>
    <w:rPr>
      <w:rFonts w:ascii="Arial Bold" w:hAnsi="Arial Bold" w:cs="Arial"/>
      <w:b/>
    </w:rPr>
  </w:style>
  <w:style w:type="paragraph" w:customStyle="1" w:styleId="ScheduleLevel1">
    <w:name w:val="Schedule Level 1"/>
    <w:basedOn w:val="Normal"/>
    <w:rsid w:val="0082218D"/>
    <w:pPr>
      <w:numPr>
        <w:numId w:val="15"/>
      </w:numPr>
    </w:pPr>
  </w:style>
  <w:style w:type="paragraph" w:customStyle="1" w:styleId="ScheduleLevel2">
    <w:name w:val="Schedule Level 2"/>
    <w:basedOn w:val="Normal"/>
    <w:rsid w:val="0082218D"/>
    <w:pPr>
      <w:numPr>
        <w:ilvl w:val="1"/>
        <w:numId w:val="15"/>
      </w:numPr>
    </w:pPr>
  </w:style>
  <w:style w:type="paragraph" w:customStyle="1" w:styleId="ScheduleLevel3">
    <w:name w:val="Schedule Level 3"/>
    <w:basedOn w:val="Normal"/>
    <w:rsid w:val="0082218D"/>
    <w:pPr>
      <w:numPr>
        <w:ilvl w:val="2"/>
        <w:numId w:val="15"/>
      </w:numPr>
    </w:pPr>
  </w:style>
  <w:style w:type="paragraph" w:customStyle="1" w:styleId="ScheduleLevel4">
    <w:name w:val="Schedule Level 4"/>
    <w:basedOn w:val="Normal"/>
    <w:rsid w:val="0082218D"/>
    <w:pPr>
      <w:numPr>
        <w:ilvl w:val="3"/>
        <w:numId w:val="15"/>
      </w:numPr>
    </w:pPr>
  </w:style>
  <w:style w:type="paragraph" w:customStyle="1" w:styleId="ScheduleLevel5">
    <w:name w:val="Schedule Level 5"/>
    <w:basedOn w:val="Normal"/>
    <w:rsid w:val="0082218D"/>
    <w:pPr>
      <w:numPr>
        <w:ilvl w:val="4"/>
        <w:numId w:val="15"/>
      </w:numPr>
    </w:pPr>
  </w:style>
  <w:style w:type="paragraph" w:customStyle="1" w:styleId="ScheduleLevel6">
    <w:name w:val="Schedule Level 6"/>
    <w:basedOn w:val="Normal"/>
    <w:rsid w:val="0082218D"/>
    <w:pPr>
      <w:numPr>
        <w:ilvl w:val="5"/>
        <w:numId w:val="15"/>
      </w:numPr>
    </w:pPr>
  </w:style>
  <w:style w:type="paragraph" w:customStyle="1" w:styleId="ScheduleLevel7">
    <w:name w:val="Schedule Level 7"/>
    <w:basedOn w:val="Normal"/>
    <w:rsid w:val="0082218D"/>
    <w:pPr>
      <w:numPr>
        <w:ilvl w:val="6"/>
        <w:numId w:val="15"/>
      </w:numPr>
    </w:pPr>
  </w:style>
  <w:style w:type="numbering" w:customStyle="1" w:styleId="ScheduleNumbering">
    <w:name w:val="Schedule Numbering"/>
    <w:basedOn w:val="NoList"/>
    <w:rsid w:val="0082218D"/>
    <w:pPr>
      <w:numPr>
        <w:numId w:val="15"/>
      </w:numPr>
    </w:pPr>
  </w:style>
  <w:style w:type="paragraph" w:styleId="NormalWeb">
    <w:name w:val="Normal (Web)"/>
    <w:basedOn w:val="Normal"/>
    <w:uiPriority w:val="99"/>
    <w:unhideWhenUsed/>
    <w:rsid w:val="00452F7D"/>
    <w:pPr>
      <w:spacing w:before="100" w:beforeAutospacing="1" w:after="100" w:afterAutospacing="1" w:line="240" w:lineRule="auto"/>
      <w:jc w:val="left"/>
    </w:pPr>
    <w:rPr>
      <w:rFonts w:ascii="Times New Roman" w:hAnsi="Times New Roman"/>
      <w:sz w:val="24"/>
      <w:szCs w:val="24"/>
    </w:rPr>
  </w:style>
  <w:style w:type="character" w:customStyle="1" w:styleId="hit">
    <w:name w:val="hit"/>
    <w:rsid w:val="00452F7D"/>
  </w:style>
  <w:style w:type="paragraph" w:styleId="Subtitle">
    <w:name w:val="Subtitle"/>
    <w:basedOn w:val="Normal"/>
    <w:link w:val="SubtitleChar"/>
    <w:qFormat/>
    <w:rsid w:val="00222774"/>
    <w:pPr>
      <w:jc w:val="center"/>
    </w:pPr>
    <w:rPr>
      <w:b/>
      <w:sz w:val="28"/>
    </w:rPr>
  </w:style>
  <w:style w:type="character" w:customStyle="1" w:styleId="SubtitleChar">
    <w:name w:val="Subtitle Char"/>
    <w:link w:val="Subtitle"/>
    <w:rsid w:val="00222774"/>
    <w:rPr>
      <w:rFonts w:ascii="Arial" w:hAnsi="Arial"/>
      <w:b/>
      <w:sz w:val="28"/>
    </w:rPr>
  </w:style>
  <w:style w:type="paragraph" w:customStyle="1" w:styleId="StyleTitle11ptBoldAllcaps1">
    <w:name w:val="Style Title + 11 pt Bold All caps1"/>
    <w:basedOn w:val="Title"/>
    <w:semiHidden/>
    <w:rsid w:val="00222774"/>
    <w:pPr>
      <w:spacing w:before="0" w:after="120" w:line="240" w:lineRule="auto"/>
      <w:outlineLvl w:val="9"/>
    </w:pPr>
    <w:rPr>
      <w:rFonts w:ascii="Arial" w:hAnsi="Arial"/>
      <w:caps/>
      <w:kern w:val="0"/>
      <w:sz w:val="22"/>
      <w:szCs w:val="20"/>
    </w:rPr>
  </w:style>
  <w:style w:type="paragraph" w:styleId="Title">
    <w:name w:val="Title"/>
    <w:basedOn w:val="Normal"/>
    <w:next w:val="Normal"/>
    <w:link w:val="TitleChar"/>
    <w:uiPriority w:val="10"/>
    <w:qFormat/>
    <w:rsid w:val="0022277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222774"/>
    <w:rPr>
      <w:rFonts w:ascii="Cambria" w:eastAsia="Times New Roman" w:hAnsi="Cambria" w:cs="Times New Roman"/>
      <w:b/>
      <w:bCs/>
      <w:kern w:val="28"/>
      <w:sz w:val="32"/>
      <w:szCs w:val="32"/>
    </w:rPr>
  </w:style>
  <w:style w:type="paragraph" w:customStyle="1" w:styleId="Default">
    <w:name w:val="Default"/>
    <w:rsid w:val="00222774"/>
    <w:pPr>
      <w:autoSpaceDE w:val="0"/>
      <w:autoSpaceDN w:val="0"/>
      <w:adjustRightInd w:val="0"/>
    </w:pPr>
    <w:rPr>
      <w:rFonts w:ascii="Arial" w:hAnsi="Arial" w:cs="Arial"/>
      <w:color w:val="000000"/>
      <w:sz w:val="24"/>
      <w:szCs w:val="24"/>
    </w:rPr>
  </w:style>
  <w:style w:type="character" w:customStyle="1" w:styleId="BodyTextChar">
    <w:name w:val="Body Text Char"/>
    <w:link w:val="BodyText"/>
    <w:semiHidden/>
    <w:rsid w:val="00946D94"/>
    <w:rPr>
      <w:rFonts w:ascii="Arial" w:hAnsi="Arial"/>
    </w:rPr>
  </w:style>
  <w:style w:type="character" w:customStyle="1" w:styleId="StyleBold">
    <w:name w:val="Style Bold"/>
    <w:rsid w:val="00946D94"/>
    <w:rPr>
      <w:b/>
      <w:bCs/>
      <w:sz w:val="22"/>
      <w:szCs w:val="22"/>
    </w:rPr>
  </w:style>
  <w:style w:type="paragraph" w:customStyle="1" w:styleId="SigClause">
    <w:name w:val="SigClause"/>
    <w:basedOn w:val="Normal"/>
    <w:rsid w:val="00A21A9B"/>
    <w:pPr>
      <w:keepNext/>
      <w:tabs>
        <w:tab w:val="right" w:leader="dot" w:pos="5328"/>
      </w:tabs>
      <w:spacing w:before="240" w:line="360" w:lineRule="auto"/>
    </w:pPr>
    <w:rPr>
      <w:rFonts w:eastAsia="Arial Unicode MS" w:cs="Arial"/>
      <w:bCs/>
      <w:iCs/>
      <w:color w:val="000000"/>
      <w:kern w:val="20"/>
      <w:szCs w:val="22"/>
      <w:lang w:eastAsia="en-US"/>
    </w:rPr>
  </w:style>
  <w:style w:type="paragraph" w:customStyle="1" w:styleId="AddressContacts">
    <w:name w:val="Address Contacts"/>
    <w:basedOn w:val="Normal"/>
    <w:rsid w:val="008B5CBA"/>
    <w:pPr>
      <w:spacing w:after="0" w:line="240" w:lineRule="exact"/>
    </w:pPr>
    <w:rPr>
      <w:sz w:val="16"/>
    </w:rPr>
  </w:style>
  <w:style w:type="paragraph" w:customStyle="1" w:styleId="Address">
    <w:name w:val="Address"/>
    <w:basedOn w:val="Normal"/>
    <w:qFormat/>
    <w:rsid w:val="008B5CBA"/>
    <w:pPr>
      <w:spacing w:after="6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67984">
      <w:bodyDiv w:val="1"/>
      <w:marLeft w:val="0"/>
      <w:marRight w:val="0"/>
      <w:marTop w:val="0"/>
      <w:marBottom w:val="0"/>
      <w:divBdr>
        <w:top w:val="none" w:sz="0" w:space="0" w:color="auto"/>
        <w:left w:val="none" w:sz="0" w:space="0" w:color="auto"/>
        <w:bottom w:val="none" w:sz="0" w:space="0" w:color="auto"/>
        <w:right w:val="none" w:sz="0" w:space="0" w:color="auto"/>
      </w:divBdr>
    </w:div>
    <w:div w:id="670255310">
      <w:bodyDiv w:val="1"/>
      <w:marLeft w:val="0"/>
      <w:marRight w:val="0"/>
      <w:marTop w:val="0"/>
      <w:marBottom w:val="0"/>
      <w:divBdr>
        <w:top w:val="none" w:sz="0" w:space="0" w:color="auto"/>
        <w:left w:val="none" w:sz="0" w:space="0" w:color="auto"/>
        <w:bottom w:val="none" w:sz="0" w:space="0" w:color="auto"/>
        <w:right w:val="none" w:sz="0" w:space="0" w:color="auto"/>
      </w:divBdr>
    </w:div>
    <w:div w:id="766655371">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8">
          <w:marLeft w:val="0"/>
          <w:marRight w:val="0"/>
          <w:marTop w:val="0"/>
          <w:marBottom w:val="0"/>
          <w:divBdr>
            <w:top w:val="none" w:sz="0" w:space="0" w:color="auto"/>
            <w:left w:val="none" w:sz="0" w:space="0" w:color="auto"/>
            <w:bottom w:val="none" w:sz="0" w:space="0" w:color="auto"/>
            <w:right w:val="none" w:sz="0" w:space="0" w:color="auto"/>
          </w:divBdr>
          <w:divsChild>
            <w:div w:id="9335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2953">
      <w:bodyDiv w:val="1"/>
      <w:marLeft w:val="0"/>
      <w:marRight w:val="0"/>
      <w:marTop w:val="0"/>
      <w:marBottom w:val="0"/>
      <w:divBdr>
        <w:top w:val="none" w:sz="0" w:space="0" w:color="auto"/>
        <w:left w:val="none" w:sz="0" w:space="0" w:color="auto"/>
        <w:bottom w:val="none" w:sz="0" w:space="0" w:color="auto"/>
        <w:right w:val="none" w:sz="0" w:space="0" w:color="auto"/>
      </w:divBdr>
    </w:div>
    <w:div w:id="872578927">
      <w:bodyDiv w:val="1"/>
      <w:marLeft w:val="0"/>
      <w:marRight w:val="0"/>
      <w:marTop w:val="0"/>
      <w:marBottom w:val="0"/>
      <w:divBdr>
        <w:top w:val="none" w:sz="0" w:space="0" w:color="auto"/>
        <w:left w:val="none" w:sz="0" w:space="0" w:color="auto"/>
        <w:bottom w:val="none" w:sz="0" w:space="0" w:color="auto"/>
        <w:right w:val="none" w:sz="0" w:space="0" w:color="auto"/>
      </w:divBdr>
    </w:div>
    <w:div w:id="892932757">
      <w:bodyDiv w:val="1"/>
      <w:marLeft w:val="0"/>
      <w:marRight w:val="0"/>
      <w:marTop w:val="0"/>
      <w:marBottom w:val="0"/>
      <w:divBdr>
        <w:top w:val="none" w:sz="0" w:space="0" w:color="auto"/>
        <w:left w:val="none" w:sz="0" w:space="0" w:color="auto"/>
        <w:bottom w:val="none" w:sz="0" w:space="0" w:color="auto"/>
        <w:right w:val="none" w:sz="0" w:space="0" w:color="auto"/>
      </w:divBdr>
    </w:div>
    <w:div w:id="1329209537">
      <w:bodyDiv w:val="1"/>
      <w:marLeft w:val="0"/>
      <w:marRight w:val="0"/>
      <w:marTop w:val="0"/>
      <w:marBottom w:val="0"/>
      <w:divBdr>
        <w:top w:val="none" w:sz="0" w:space="0" w:color="auto"/>
        <w:left w:val="none" w:sz="0" w:space="0" w:color="auto"/>
        <w:bottom w:val="none" w:sz="0" w:space="0" w:color="auto"/>
        <w:right w:val="none" w:sz="0" w:space="0" w:color="auto"/>
      </w:divBdr>
    </w:div>
    <w:div w:id="1371804457">
      <w:bodyDiv w:val="1"/>
      <w:marLeft w:val="0"/>
      <w:marRight w:val="0"/>
      <w:marTop w:val="0"/>
      <w:marBottom w:val="0"/>
      <w:divBdr>
        <w:top w:val="none" w:sz="0" w:space="0" w:color="auto"/>
        <w:left w:val="none" w:sz="0" w:space="0" w:color="auto"/>
        <w:bottom w:val="none" w:sz="0" w:space="0" w:color="auto"/>
        <w:right w:val="none" w:sz="0" w:space="0" w:color="auto"/>
      </w:divBdr>
    </w:div>
    <w:div w:id="1857422864">
      <w:bodyDiv w:val="1"/>
      <w:marLeft w:val="0"/>
      <w:marRight w:val="0"/>
      <w:marTop w:val="0"/>
      <w:marBottom w:val="0"/>
      <w:divBdr>
        <w:top w:val="none" w:sz="0" w:space="0" w:color="auto"/>
        <w:left w:val="none" w:sz="0" w:space="0" w:color="auto"/>
        <w:bottom w:val="none" w:sz="0" w:space="0" w:color="auto"/>
        <w:right w:val="none" w:sz="0" w:space="0" w:color="auto"/>
      </w:divBdr>
      <w:divsChild>
        <w:div w:id="480736514">
          <w:marLeft w:val="0"/>
          <w:marRight w:val="0"/>
          <w:marTop w:val="0"/>
          <w:marBottom w:val="0"/>
          <w:divBdr>
            <w:top w:val="none" w:sz="0" w:space="0" w:color="auto"/>
            <w:left w:val="single" w:sz="2" w:space="0" w:color="BBBBBB"/>
            <w:bottom w:val="single" w:sz="2" w:space="0" w:color="BBBBBB"/>
            <w:right w:val="single" w:sz="2" w:space="0" w:color="BBBBBB"/>
          </w:divBdr>
          <w:divsChild>
            <w:div w:id="178786149">
              <w:marLeft w:val="0"/>
              <w:marRight w:val="0"/>
              <w:marTop w:val="0"/>
              <w:marBottom w:val="0"/>
              <w:divBdr>
                <w:top w:val="none" w:sz="0" w:space="0" w:color="auto"/>
                <w:left w:val="none" w:sz="0" w:space="0" w:color="auto"/>
                <w:bottom w:val="none" w:sz="0" w:space="0" w:color="auto"/>
                <w:right w:val="none" w:sz="0" w:space="0" w:color="auto"/>
              </w:divBdr>
              <w:divsChild>
                <w:div w:id="2088305090">
                  <w:marLeft w:val="0"/>
                  <w:marRight w:val="0"/>
                  <w:marTop w:val="0"/>
                  <w:marBottom w:val="0"/>
                  <w:divBdr>
                    <w:top w:val="none" w:sz="0" w:space="0" w:color="auto"/>
                    <w:left w:val="none" w:sz="0" w:space="0" w:color="auto"/>
                    <w:bottom w:val="none" w:sz="0" w:space="0" w:color="auto"/>
                    <w:right w:val="none" w:sz="0" w:space="0" w:color="auto"/>
                  </w:divBdr>
                  <w:divsChild>
                    <w:div w:id="2022393197">
                      <w:marLeft w:val="0"/>
                      <w:marRight w:val="0"/>
                      <w:marTop w:val="0"/>
                      <w:marBottom w:val="0"/>
                      <w:divBdr>
                        <w:top w:val="none" w:sz="0" w:space="0" w:color="auto"/>
                        <w:left w:val="none" w:sz="0" w:space="0" w:color="auto"/>
                        <w:bottom w:val="none" w:sz="0" w:space="0" w:color="auto"/>
                        <w:right w:val="none" w:sz="0" w:space="0" w:color="auto"/>
                      </w:divBdr>
                      <w:divsChild>
                        <w:div w:id="1990091706">
                          <w:marLeft w:val="0"/>
                          <w:marRight w:val="0"/>
                          <w:marTop w:val="0"/>
                          <w:marBottom w:val="0"/>
                          <w:divBdr>
                            <w:top w:val="none" w:sz="0" w:space="0" w:color="auto"/>
                            <w:left w:val="none" w:sz="0" w:space="0" w:color="auto"/>
                            <w:bottom w:val="none" w:sz="0" w:space="0" w:color="auto"/>
                            <w:right w:val="none" w:sz="0" w:space="0" w:color="auto"/>
                          </w:divBdr>
                          <w:divsChild>
                            <w:div w:id="1018199686">
                              <w:marLeft w:val="0"/>
                              <w:marRight w:val="0"/>
                              <w:marTop w:val="0"/>
                              <w:marBottom w:val="0"/>
                              <w:divBdr>
                                <w:top w:val="none" w:sz="0" w:space="0" w:color="auto"/>
                                <w:left w:val="none" w:sz="0" w:space="0" w:color="auto"/>
                                <w:bottom w:val="none" w:sz="0" w:space="0" w:color="auto"/>
                                <w:right w:val="none" w:sz="0" w:space="0" w:color="auto"/>
                              </w:divBdr>
                              <w:divsChild>
                                <w:div w:id="1756512445">
                                  <w:marLeft w:val="0"/>
                                  <w:marRight w:val="0"/>
                                  <w:marTop w:val="0"/>
                                  <w:marBottom w:val="0"/>
                                  <w:divBdr>
                                    <w:top w:val="none" w:sz="0" w:space="0" w:color="auto"/>
                                    <w:left w:val="none" w:sz="0" w:space="0" w:color="auto"/>
                                    <w:bottom w:val="none" w:sz="0" w:space="0" w:color="auto"/>
                                    <w:right w:val="none" w:sz="0" w:space="0" w:color="auto"/>
                                  </w:divBdr>
                                  <w:divsChild>
                                    <w:div w:id="1301813272">
                                      <w:marLeft w:val="0"/>
                                      <w:marRight w:val="0"/>
                                      <w:marTop w:val="0"/>
                                      <w:marBottom w:val="0"/>
                                      <w:divBdr>
                                        <w:top w:val="none" w:sz="0" w:space="0" w:color="auto"/>
                                        <w:left w:val="none" w:sz="0" w:space="0" w:color="auto"/>
                                        <w:bottom w:val="none" w:sz="0" w:space="0" w:color="auto"/>
                                        <w:right w:val="none" w:sz="0" w:space="0" w:color="auto"/>
                                      </w:divBdr>
                                      <w:divsChild>
                                        <w:div w:id="492453677">
                                          <w:marLeft w:val="1200"/>
                                          <w:marRight w:val="1200"/>
                                          <w:marTop w:val="0"/>
                                          <w:marBottom w:val="0"/>
                                          <w:divBdr>
                                            <w:top w:val="none" w:sz="0" w:space="0" w:color="auto"/>
                                            <w:left w:val="none" w:sz="0" w:space="0" w:color="auto"/>
                                            <w:bottom w:val="none" w:sz="0" w:space="0" w:color="auto"/>
                                            <w:right w:val="none" w:sz="0" w:space="0" w:color="auto"/>
                                          </w:divBdr>
                                          <w:divsChild>
                                            <w:div w:id="531651771">
                                              <w:marLeft w:val="0"/>
                                              <w:marRight w:val="0"/>
                                              <w:marTop w:val="0"/>
                                              <w:marBottom w:val="0"/>
                                              <w:divBdr>
                                                <w:top w:val="none" w:sz="0" w:space="0" w:color="auto"/>
                                                <w:left w:val="none" w:sz="0" w:space="0" w:color="auto"/>
                                                <w:bottom w:val="none" w:sz="0" w:space="0" w:color="auto"/>
                                                <w:right w:val="none" w:sz="0" w:space="0" w:color="auto"/>
                                              </w:divBdr>
                                              <w:divsChild>
                                                <w:div w:id="681322740">
                                                  <w:marLeft w:val="0"/>
                                                  <w:marRight w:val="0"/>
                                                  <w:marTop w:val="0"/>
                                                  <w:marBottom w:val="0"/>
                                                  <w:divBdr>
                                                    <w:top w:val="single" w:sz="6" w:space="0" w:color="CCCCCC"/>
                                                    <w:left w:val="none" w:sz="0" w:space="0" w:color="auto"/>
                                                    <w:bottom w:val="none" w:sz="0" w:space="0" w:color="auto"/>
                                                    <w:right w:val="none" w:sz="0" w:space="0" w:color="auto"/>
                                                  </w:divBdr>
                                                  <w:divsChild>
                                                    <w:div w:id="682627011">
                                                      <w:marLeft w:val="0"/>
                                                      <w:marRight w:val="135"/>
                                                      <w:marTop w:val="0"/>
                                                      <w:marBottom w:val="0"/>
                                                      <w:divBdr>
                                                        <w:top w:val="none" w:sz="0" w:space="0" w:color="auto"/>
                                                        <w:left w:val="none" w:sz="0" w:space="0" w:color="auto"/>
                                                        <w:bottom w:val="none" w:sz="0" w:space="0" w:color="auto"/>
                                                        <w:right w:val="none" w:sz="0" w:space="0" w:color="auto"/>
                                                      </w:divBdr>
                                                      <w:divsChild>
                                                        <w:div w:id="1107315938">
                                                          <w:marLeft w:val="0"/>
                                                          <w:marRight w:val="0"/>
                                                          <w:marTop w:val="1050"/>
                                                          <w:marBottom w:val="480"/>
                                                          <w:divBdr>
                                                            <w:top w:val="single" w:sz="6" w:space="8" w:color="DCDCDC"/>
                                                            <w:left w:val="single" w:sz="6" w:space="19" w:color="DCDCDC"/>
                                                            <w:bottom w:val="single" w:sz="6" w:space="22" w:color="DCDCDC"/>
                                                            <w:right w:val="single" w:sz="6" w:space="19" w:color="DCDCDC"/>
                                                          </w:divBdr>
                                                        </w:div>
                                                      </w:divsChild>
                                                    </w:div>
                                                  </w:divsChild>
                                                </w:div>
                                              </w:divsChild>
                                            </w:div>
                                          </w:divsChild>
                                        </w:div>
                                      </w:divsChild>
                                    </w:div>
                                  </w:divsChild>
                                </w:div>
                              </w:divsChild>
                            </w:div>
                          </w:divsChild>
                        </w:div>
                      </w:divsChild>
                    </w:div>
                  </w:divsChild>
                </w:div>
              </w:divsChild>
            </w:div>
          </w:divsChild>
        </w:div>
      </w:divsChild>
    </w:div>
    <w:div w:id="191293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2D7DB-B3D3-4CCC-9D3C-DFDE2A6B207E}">
  <ds:schemaRefs>
    <ds:schemaRef ds:uri="http://schemas.microsoft.com/office/2006/metadata/longProperties"/>
  </ds:schemaRefs>
</ds:datastoreItem>
</file>

<file path=customXml/itemProps2.xml><?xml version="1.0" encoding="utf-8"?>
<ds:datastoreItem xmlns:ds="http://schemas.openxmlformats.org/officeDocument/2006/customXml" ds:itemID="{E822A1D7-22AA-4FD7-809B-B467E302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2319</Words>
  <Characters>17410</Characters>
  <Application>Microsoft Office Word</Application>
  <DocSecurity>0</DocSecurity>
  <PresentationFormat/>
  <Lines>145</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2022-09-30T10:30:00Z</dcterms:created>
  <dcterms:modified xsi:type="dcterms:W3CDTF">2022-09-30T10:30:00Z</dcterms:modified>
  <cp:category/>
  <cp:contentStatus/>
  <dc:language/>
  <cp:version/>
</cp:coreProperties>
</file>